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BF4" w:rsidRPr="00104BF4" w:rsidRDefault="00104BF4" w:rsidP="00104BF4">
      <w:pPr>
        <w:rPr>
          <w:rFonts w:ascii="Abadi MT Condensed Light" w:hAnsi="Abadi MT Condensed Light"/>
          <w:sz w:val="22"/>
          <w:szCs w:val="22"/>
        </w:rPr>
      </w:pPr>
      <w:r w:rsidRPr="00104BF4">
        <w:rPr>
          <w:rFonts w:ascii="Abadi MT Condensed Light" w:hAnsi="Abadi MT Condensed Light"/>
          <w:sz w:val="22"/>
          <w:szCs w:val="22"/>
        </w:rPr>
        <w:t xml:space="preserve">Lean Start </w:t>
      </w:r>
      <w:proofErr w:type="spellStart"/>
      <w:r w:rsidRPr="00104BF4">
        <w:rPr>
          <w:rFonts w:ascii="Abadi MT Condensed Light" w:hAnsi="Abadi MT Condensed Light"/>
          <w:sz w:val="22"/>
          <w:szCs w:val="22"/>
        </w:rPr>
        <w:t>Up</w:t>
      </w:r>
      <w:proofErr w:type="spellEnd"/>
    </w:p>
    <w:p w:rsidR="00104BF4" w:rsidRPr="00104BF4" w:rsidRDefault="00104BF4" w:rsidP="00104BF4">
      <w:pPr>
        <w:rPr>
          <w:rFonts w:ascii="Abadi MT Condensed Light" w:hAnsi="Abadi MT Condensed Light"/>
          <w:sz w:val="22"/>
          <w:szCs w:val="22"/>
        </w:rPr>
      </w:pPr>
      <w:bookmarkStart w:id="0" w:name="_GoBack"/>
    </w:p>
    <w:bookmarkEnd w:id="0"/>
    <w:p w:rsidR="00104BF4" w:rsidRPr="00104BF4" w:rsidRDefault="00104BF4" w:rsidP="00104BF4">
      <w:pPr>
        <w:spacing w:before="100" w:beforeAutospacing="1" w:after="100" w:afterAutospacing="1"/>
        <w:outlineLvl w:val="0"/>
        <w:rPr>
          <w:rFonts w:ascii="Abadi MT Condensed Light" w:eastAsia="Times New Roman" w:hAnsi="Abadi MT Condensed Light"/>
          <w:b/>
          <w:bCs/>
          <w:kern w:val="36"/>
          <w:sz w:val="22"/>
          <w:szCs w:val="22"/>
        </w:rPr>
      </w:pPr>
      <w:r w:rsidRPr="00104BF4">
        <w:rPr>
          <w:rFonts w:ascii="Abadi MT Condensed Light" w:eastAsia="Times New Roman" w:hAnsi="Abadi MT Condensed Light"/>
          <w:b/>
          <w:bCs/>
          <w:kern w:val="36"/>
          <w:sz w:val="22"/>
          <w:szCs w:val="22"/>
        </w:rPr>
        <w:t>Lean Startup – Produkte und Geschäftsmodelle mit System entwickeln</w:t>
      </w:r>
    </w:p>
    <w:p w:rsidR="00104BF4" w:rsidRPr="00104BF4" w:rsidRDefault="00104BF4" w:rsidP="00104BF4">
      <w:pPr>
        <w:numPr>
          <w:ilvl w:val="0"/>
          <w:numId w:val="8"/>
        </w:num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 xml:space="preserve">von </w:t>
      </w:r>
      <w:hyperlink r:id="rId7" w:history="1">
        <w:r w:rsidRPr="00104BF4">
          <w:rPr>
            <w:rFonts w:ascii="Abadi MT Condensed Light" w:eastAsia="Times New Roman" w:hAnsi="Abadi MT Condensed Light"/>
            <w:color w:val="0000FF"/>
            <w:sz w:val="22"/>
            <w:szCs w:val="22"/>
            <w:u w:val="single"/>
          </w:rPr>
          <w:t>Andreas Diehl</w:t>
        </w:r>
      </w:hyperlink>
    </w:p>
    <w:p w:rsidR="00104BF4" w:rsidRPr="00104BF4" w:rsidRDefault="00104BF4" w:rsidP="00104BF4">
      <w:pPr>
        <w:numPr>
          <w:ilvl w:val="0"/>
          <w:numId w:val="8"/>
        </w:num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7 Minuten</w:t>
      </w:r>
    </w:p>
    <w:p w:rsidR="00104BF4" w:rsidRPr="00104BF4" w:rsidRDefault="00104BF4" w:rsidP="00104BF4">
      <w:pPr>
        <w:numPr>
          <w:ilvl w:val="0"/>
          <w:numId w:val="8"/>
        </w:num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Jul 2021</w:t>
      </w:r>
    </w:p>
    <w:p w:rsidR="00104BF4" w:rsidRPr="00104BF4" w:rsidRDefault="00104BF4" w:rsidP="00104BF4">
      <w:pPr>
        <w:numPr>
          <w:ilvl w:val="0"/>
          <w:numId w:val="8"/>
        </w:num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Blog abonnieren</w:t>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Lean Startup ist eine iterative Methode, um Produkte und Geschäftsmodelle schnell und ressourcenfreundlich aufzubauen. Im Kern der Methode stehen MVP ein sich wiederholender Zyklus aus “Bauen – Messen – Lernen”. Mittlerweile gehört Lean Startup in die Toolbox jedes Digital Coaches und wird auch von etablierten Unternehmen erfolgreich angewendet.</w:t>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 xml:space="preserve">In diesem Beitrag stelle ich die Lean Startup Methode vor, zeige Dir, wie Du damit arbeitest und präsentiere Beispiele von Startup und </w:t>
      </w:r>
      <w:proofErr w:type="spellStart"/>
      <w:r w:rsidRPr="00104BF4">
        <w:rPr>
          <w:rFonts w:ascii="Abadi MT Condensed Light" w:eastAsia="Times New Roman" w:hAnsi="Abadi MT Condensed Light"/>
          <w:sz w:val="22"/>
          <w:szCs w:val="22"/>
        </w:rPr>
        <w:t>Corporates</w:t>
      </w:r>
      <w:proofErr w:type="spellEnd"/>
      <w:r w:rsidRPr="00104BF4">
        <w:rPr>
          <w:rFonts w:ascii="Abadi MT Condensed Light" w:eastAsia="Times New Roman" w:hAnsi="Abadi MT Condensed Light"/>
          <w:sz w:val="22"/>
          <w:szCs w:val="22"/>
        </w:rPr>
        <w:t>.</w:t>
      </w:r>
    </w:p>
    <w:p w:rsidR="00104BF4" w:rsidRPr="00104BF4" w:rsidRDefault="00104BF4" w:rsidP="00104BF4">
      <w:pPr>
        <w:spacing w:before="100" w:beforeAutospacing="1" w:after="100" w:afterAutospacing="1"/>
        <w:outlineLvl w:val="1"/>
        <w:rPr>
          <w:rFonts w:ascii="Abadi MT Condensed Light" w:eastAsia="Times New Roman" w:hAnsi="Abadi MT Condensed Light"/>
          <w:b/>
          <w:bCs/>
          <w:sz w:val="22"/>
          <w:szCs w:val="22"/>
        </w:rPr>
      </w:pPr>
      <w:r w:rsidRPr="00104BF4">
        <w:rPr>
          <w:rFonts w:ascii="Abadi MT Condensed Light" w:eastAsia="Times New Roman" w:hAnsi="Abadi MT Condensed Light"/>
          <w:b/>
          <w:bCs/>
          <w:sz w:val="22"/>
          <w:szCs w:val="22"/>
        </w:rPr>
        <w:t xml:space="preserve">Herkunft von Lean Startup </w:t>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 xml:space="preserve">Die Lean Startup Methode wurde vom amerikanischen Gründer, Tech-Unternehmer und Softwareentwickler Eric Ries entwickelt. Nachdem er das Konzept bereits ausführlich in seinem Blog diskutierte, veröffentlichte er 2012 </w:t>
      </w:r>
      <w:proofErr w:type="gramStart"/>
      <w:r w:rsidRPr="00104BF4">
        <w:rPr>
          <w:rFonts w:ascii="Abadi MT Condensed Light" w:eastAsia="Times New Roman" w:hAnsi="Abadi MT Condensed Light"/>
          <w:sz w:val="22"/>
          <w:szCs w:val="22"/>
        </w:rPr>
        <w:t>sein  Buch</w:t>
      </w:r>
      <w:proofErr w:type="gramEnd"/>
      <w:r w:rsidRPr="00104BF4">
        <w:rPr>
          <w:rFonts w:ascii="Abadi MT Condensed Light" w:eastAsia="Times New Roman" w:hAnsi="Abadi MT Condensed Light"/>
          <w:sz w:val="22"/>
          <w:szCs w:val="22"/>
        </w:rPr>
        <w:t xml:space="preserve"> “The Lean Startup“ und verhalf der Methode so zu internationalem Durchbruch.</w:t>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Im Kern basiert Lean Startup auf der Idee agiler Softwareentwicklung in Verbindung mit der “Customer Development” Methode von Steve Blank. “Customer Development</w:t>
      </w:r>
      <w:proofErr w:type="gramStart"/>
      <w:r w:rsidRPr="00104BF4">
        <w:rPr>
          <w:rFonts w:ascii="Abadi MT Condensed Light" w:eastAsia="Times New Roman" w:hAnsi="Abadi MT Condensed Light"/>
          <w:sz w:val="22"/>
          <w:szCs w:val="22"/>
        </w:rPr>
        <w:t>”  ist</w:t>
      </w:r>
      <w:proofErr w:type="gramEnd"/>
      <w:r w:rsidRPr="00104BF4">
        <w:rPr>
          <w:rFonts w:ascii="Abadi MT Condensed Light" w:eastAsia="Times New Roman" w:hAnsi="Abadi MT Condensed Light"/>
          <w:sz w:val="22"/>
          <w:szCs w:val="22"/>
        </w:rPr>
        <w:t xml:space="preserve"> ein Prozess, während dem Innovatoren ihre Ideen präsentieren und auf diesem Weg die erste ideale Kundengruppe entdecken. Agile Methoden propagieren die Arbeit in wiederkehrenden Iterationsschleifen. In Kombination ergeben beide Konzepte den Lean Startup Zyklus.</w:t>
      </w:r>
    </w:p>
    <w:p w:rsidR="00104BF4" w:rsidRPr="00104BF4" w:rsidRDefault="00104BF4" w:rsidP="00104BF4">
      <w:pPr>
        <w:spacing w:before="100" w:beforeAutospacing="1" w:after="100" w:afterAutospacing="1"/>
        <w:outlineLvl w:val="1"/>
        <w:rPr>
          <w:rFonts w:ascii="Abadi MT Condensed Light" w:eastAsia="Times New Roman" w:hAnsi="Abadi MT Condensed Light"/>
          <w:b/>
          <w:bCs/>
          <w:sz w:val="22"/>
          <w:szCs w:val="22"/>
        </w:rPr>
      </w:pPr>
      <w:r w:rsidRPr="00104BF4">
        <w:rPr>
          <w:rFonts w:ascii="Abadi MT Condensed Light" w:eastAsia="Times New Roman" w:hAnsi="Abadi MT Condensed Light"/>
          <w:b/>
          <w:bCs/>
          <w:sz w:val="22"/>
          <w:szCs w:val="22"/>
        </w:rPr>
        <w:t>Der Lean Startup Zyklus – “Bauen, Messen, Lernen”</w:t>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 xml:space="preserve">Im Kern der Lean Startup Methode steht eine kontinuierliche Feedbackschleife, in der Ideen materialisiert (Bauen), Feedback und Daten gesammelt (Messen) und ausgewertet werden (Lernen). Auf Basis der </w:t>
      </w:r>
      <w:proofErr w:type="spellStart"/>
      <w:r w:rsidRPr="00104BF4">
        <w:rPr>
          <w:rFonts w:ascii="Abadi MT Condensed Light" w:eastAsia="Times New Roman" w:hAnsi="Abadi MT Condensed Light"/>
          <w:sz w:val="22"/>
          <w:szCs w:val="22"/>
        </w:rPr>
        <w:t>Learnings</w:t>
      </w:r>
      <w:proofErr w:type="spellEnd"/>
      <w:r w:rsidRPr="00104BF4">
        <w:rPr>
          <w:rFonts w:ascii="Abadi MT Condensed Light" w:eastAsia="Times New Roman" w:hAnsi="Abadi MT Condensed Light"/>
          <w:sz w:val="22"/>
          <w:szCs w:val="22"/>
        </w:rPr>
        <w:t xml:space="preserve"> werden Annahmen angepasst und die Schleife beginnt von vorne. Das Ziel ist die Durchlaufzeit zu minimieren, um möglichst wenig Zeit und </w:t>
      </w:r>
      <w:r w:rsidRPr="00104BF4">
        <w:rPr>
          <w:rFonts w:ascii="Abadi MT Condensed Light" w:eastAsia="Times New Roman" w:hAnsi="Abadi MT Condensed Light"/>
          <w:sz w:val="22"/>
          <w:szCs w:val="22"/>
        </w:rPr>
        <w:lastRenderedPageBreak/>
        <w:t>Energie mit falschen Annahmen zu verbringen.</w:t>
      </w:r>
      <w:r w:rsidRPr="00104BF4">
        <w:rPr>
          <w:rFonts w:ascii="Abadi MT Condensed Light" w:eastAsia="Times New Roman" w:hAnsi="Abadi MT Condensed Light"/>
          <w:noProof/>
          <w:sz w:val="22"/>
          <w:szCs w:val="22"/>
        </w:rPr>
        <w:drawing>
          <wp:inline distT="0" distB="0" distL="0" distR="0" wp14:anchorId="44A2F64D" wp14:editId="3ACFC7A8">
            <wp:extent cx="5756910" cy="40557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1-07-12 um 21.04.23.png"/>
                    <pic:cNvPicPr/>
                  </pic:nvPicPr>
                  <pic:blipFill>
                    <a:blip r:embed="rId8">
                      <a:extLst>
                        <a:ext uri="{28A0092B-C50C-407E-A947-70E740481C1C}">
                          <a14:useLocalDpi xmlns:a14="http://schemas.microsoft.com/office/drawing/2010/main" val="0"/>
                        </a:ext>
                      </a:extLst>
                    </a:blip>
                    <a:stretch>
                      <a:fillRect/>
                    </a:stretch>
                  </pic:blipFill>
                  <pic:spPr>
                    <a:xfrm>
                      <a:off x="0" y="0"/>
                      <a:ext cx="5756910" cy="4055745"/>
                    </a:xfrm>
                    <a:prstGeom prst="rect">
                      <a:avLst/>
                    </a:prstGeom>
                  </pic:spPr>
                </pic:pic>
              </a:graphicData>
            </a:graphic>
          </wp:inline>
        </w:drawing>
      </w: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Schritt 1: Bauen</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Das “Bauen” ist sicher der schwierigste Teil im Zyklus. Ob ungeübte Anwender, Kreative oder Gründer, wir wollen </w:t>
      </w:r>
      <w:proofErr w:type="spellStart"/>
      <w:r w:rsidRPr="00104BF4">
        <w:rPr>
          <w:rFonts w:ascii="Abadi MT Condensed Light" w:hAnsi="Abadi MT Condensed Light"/>
          <w:sz w:val="22"/>
          <w:szCs w:val="22"/>
        </w:rPr>
        <w:t>zuviel</w:t>
      </w:r>
      <w:proofErr w:type="spellEnd"/>
      <w:r w:rsidRPr="00104BF4">
        <w:rPr>
          <w:rFonts w:ascii="Abadi MT Condensed Light" w:hAnsi="Abadi MT Condensed Light"/>
          <w:sz w:val="22"/>
          <w:szCs w:val="22"/>
        </w:rPr>
        <w:t xml:space="preserve"> Bauen. Die erste Version unseres Produktes gleicht einer Mondrakete. Wir stapeln Features von denen wir nicht wissen, ob der Kunde sie überhaupt haben will. Und wer viel baut, braucht lange und das widerspricht dem Ziel der Lean Startup Methode die Durchlaufzeit zu minimieren.  Die Lean Startup Methode setzt deswegen auf ein Minimum </w:t>
      </w:r>
      <w:proofErr w:type="spellStart"/>
      <w:r w:rsidRPr="00104BF4">
        <w:rPr>
          <w:rFonts w:ascii="Abadi MT Condensed Light" w:hAnsi="Abadi MT Condensed Light"/>
          <w:sz w:val="22"/>
          <w:szCs w:val="22"/>
        </w:rPr>
        <w:t>Viable</w:t>
      </w:r>
      <w:proofErr w:type="spellEnd"/>
      <w:r w:rsidRPr="00104BF4">
        <w:rPr>
          <w:rFonts w:ascii="Abadi MT Condensed Light" w:hAnsi="Abadi MT Condensed Light"/>
          <w:sz w:val="22"/>
          <w:szCs w:val="22"/>
        </w:rPr>
        <w:t xml:space="preserve"> </w:t>
      </w:r>
      <w:proofErr w:type="spellStart"/>
      <w:r w:rsidRPr="00104BF4">
        <w:rPr>
          <w:rFonts w:ascii="Abadi MT Condensed Light" w:hAnsi="Abadi MT Condensed Light"/>
          <w:sz w:val="22"/>
          <w:szCs w:val="22"/>
        </w:rPr>
        <w:t>Product</w:t>
      </w:r>
      <w:proofErr w:type="spellEnd"/>
      <w:r w:rsidRPr="00104BF4">
        <w:rPr>
          <w:rFonts w:ascii="Abadi MT Condensed Light" w:hAnsi="Abadi MT Condensed Light"/>
          <w:sz w:val="22"/>
          <w:szCs w:val="22"/>
        </w:rPr>
        <w:t xml:space="preserve"> (MVP), wörtlich ein „minimal überlebensfähiges Produkt“. </w:t>
      </w:r>
    </w:p>
    <w:p w:rsidR="00104BF4" w:rsidRPr="00104BF4" w:rsidRDefault="00104BF4" w:rsidP="00104BF4">
      <w:pPr>
        <w:pStyle w:val="berschrift4"/>
        <w:rPr>
          <w:rFonts w:ascii="Abadi MT Condensed Light" w:hAnsi="Abadi MT Condensed Light"/>
          <w:sz w:val="22"/>
          <w:szCs w:val="22"/>
        </w:rPr>
      </w:pPr>
      <w:r w:rsidRPr="00104BF4">
        <w:rPr>
          <w:rFonts w:ascii="Abadi MT Condensed Light" w:hAnsi="Abadi MT Condensed Light"/>
          <w:sz w:val="22"/>
          <w:szCs w:val="22"/>
        </w:rPr>
        <w:t>Was ist ein MVP?</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Ein MVP erfüllt nur einen oder wenige zentrale Leistungsaspekte eines Produktes. Die wichtigste Aufgabe des MVP ist es Datenpunkte und Erkenntnisse über deine wichtigsten Annahmen zu gewinnen. Der Begriff des MVP wurde übrigens schon 2001 von Frank Robinson geprägt, mit Lean Startup aber erst salonfähig.</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Um einen MVP zu definieren brauchst Du also Klarheit darüber was dem Kunden am wichtigsten ist und welches Problem er mit deinem Produkt lösen möchte. Das setzt eine intensive Auseinandersetzung mit den Bedürfnissen des Kunden voraus. Dein Ziel ist es dem Kunden mit minimalem Aufwand eine Lösung zu bieten, die Dir ein handlungsrelevantes Feedback in Aussicht stellt. Da auch das Bauen eines MVP bereits sehr aufwendig sein kann, solltest Du vorab in jedem Fall Kundeninterviews führen und Prototypen erstellen.</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lastRenderedPageBreak/>
        <w:t xml:space="preserve">Ausführliche Informationen zum MVP findest Du </w:t>
      </w:r>
      <w:hyperlink r:id="rId9" w:history="1">
        <w:r w:rsidRPr="00104BF4">
          <w:rPr>
            <w:rStyle w:val="Hyperlink"/>
            <w:rFonts w:ascii="Abadi MT Condensed Light" w:hAnsi="Abadi MT Condensed Light"/>
            <w:sz w:val="22"/>
            <w:szCs w:val="22"/>
          </w:rPr>
          <w:t>in diesem Blog</w:t>
        </w:r>
      </w:hyperlink>
      <w:r w:rsidRPr="00104BF4">
        <w:rPr>
          <w:rFonts w:ascii="Abadi MT Condensed Light" w:hAnsi="Abadi MT Condensed Light"/>
          <w:sz w:val="22"/>
          <w:szCs w:val="22"/>
        </w:rPr>
        <w:t>.</w:t>
      </w: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Schritt 2: Messen</w:t>
      </w:r>
    </w:p>
    <w:p w:rsidR="00104BF4" w:rsidRPr="00104BF4" w:rsidRDefault="00104BF4" w:rsidP="00104BF4">
      <w:pPr>
        <w:rPr>
          <w:rFonts w:ascii="Abadi MT Condensed Light" w:hAnsi="Abadi MT Condensed Light"/>
          <w:sz w:val="22"/>
          <w:szCs w:val="22"/>
        </w:rPr>
      </w:pPr>
    </w:p>
    <w:p w:rsidR="00104BF4" w:rsidRPr="00104BF4" w:rsidRDefault="00104BF4" w:rsidP="00104BF4">
      <w:pPr>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Eine saubere und relevante Messung setzt voraus, dass Du bereits bei der Definition des MVP darüber nachgedacht hast, welche Aktionen und Handlungen des Kunden Dir Aufschluss darüber geben, ob deine Annahmen richtig sind. Meistens ergeben sich die gewünschten Datenpunkte aus der Reise des Kunden. An jeder Stelle definierst Du, welche Aktionen und Handlungen du messen willst. Um nicht in Datenmüll zu ersticken, darfst Du dich bei jedem Event fragen, wie dieser Datenpunkt dein Verhalten ändern würde.</w:t>
      </w:r>
    </w:p>
    <w:p w:rsidR="00104BF4" w:rsidRPr="00104BF4" w:rsidRDefault="00104BF4" w:rsidP="00104BF4">
      <w:pPr>
        <w:rPr>
          <w:rFonts w:ascii="Abadi MT Condensed Light" w:hAnsi="Abadi MT Condensed Light"/>
          <w:sz w:val="22"/>
          <w:szCs w:val="22"/>
        </w:rPr>
      </w:pPr>
    </w:p>
    <w:p w:rsidR="00104BF4" w:rsidRPr="00104BF4" w:rsidRDefault="00104BF4" w:rsidP="00104BF4">
      <w:pPr>
        <w:rPr>
          <w:rFonts w:ascii="Abadi MT Condensed Light" w:hAnsi="Abadi MT Condensed Light"/>
          <w:sz w:val="22"/>
          <w:szCs w:val="22"/>
        </w:rPr>
      </w:pP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Schritt 3: Lernen</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Der letzte Schritt ist leichter gesagt als getan. Wie gerne haben wir recht und werden in den Dingen bestätigt, die wir glauben. Wer dem “</w:t>
      </w:r>
      <w:proofErr w:type="spellStart"/>
      <w:r w:rsidRPr="00104BF4">
        <w:rPr>
          <w:rFonts w:ascii="Abadi MT Condensed Light" w:hAnsi="Abadi MT Condensed Light"/>
          <w:sz w:val="22"/>
          <w:szCs w:val="22"/>
        </w:rPr>
        <w:t>Confirmation</w:t>
      </w:r>
      <w:proofErr w:type="spellEnd"/>
      <w:r w:rsidRPr="00104BF4">
        <w:rPr>
          <w:rFonts w:ascii="Abadi MT Condensed Light" w:hAnsi="Abadi MT Condensed Light"/>
          <w:sz w:val="22"/>
          <w:szCs w:val="22"/>
        </w:rPr>
        <w:t xml:space="preserve"> Bias” entfliehen will dokumentiert und bespricht am besten im Vorfeld im Team, auf welchen Annahmen der MVP basiert und welche Entscheidungen du auf Basis der Ergebnisse treffen würdest. Du kannst z.B. Datenpunkte definieren, bei deren Nicht-Erreichen eine gewisse Annahme als widerlegt betrachtet wird. Das Ende ist auch gleichzeitig der Anfang des Lean Startup Prozesses. Hoffentlich konntest Du wichtige Ideen validieren oder verwerfen, um mit neuen Annahmen deinen nächsten MVP zu bauen. Wenn die Erkenntnisse zu einer grundlegend oder radikal neuen Ausrichtung des Produktes oder Geschäftsmodells führen, spricht man in der Lean Startup Methode übrigens von einem “Pivot”.  </w:t>
      </w:r>
    </w:p>
    <w:p w:rsidR="00104BF4" w:rsidRPr="00104BF4" w:rsidRDefault="00104BF4" w:rsidP="00104BF4">
      <w:pPr>
        <w:pStyle w:val="berschrift2"/>
        <w:rPr>
          <w:rFonts w:ascii="Abadi MT Condensed Light" w:hAnsi="Abadi MT Condensed Light"/>
          <w:sz w:val="22"/>
          <w:szCs w:val="22"/>
        </w:rPr>
      </w:pPr>
      <w:r w:rsidRPr="00104BF4">
        <w:rPr>
          <w:rStyle w:val="Fett"/>
          <w:rFonts w:ascii="Abadi MT Condensed Light" w:hAnsi="Abadi MT Condensed Light"/>
          <w:b/>
          <w:bCs/>
          <w:sz w:val="22"/>
          <w:szCs w:val="22"/>
        </w:rPr>
        <w:t xml:space="preserve">Mit Lean Startup arbeiten </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Der Weg von einer ersten Idee zu einem marktfähigen Produkt und tragfähigen Geschäftsmodell ist lang und steinig. Die Lean Startup Methode ist dabei eine sehr wertvolle Ergänzung zu </w:t>
      </w:r>
      <w:hyperlink r:id="rId10" w:history="1">
        <w:r w:rsidRPr="00104BF4">
          <w:rPr>
            <w:rStyle w:val="Hyperlink"/>
            <w:rFonts w:ascii="Abadi MT Condensed Light" w:hAnsi="Abadi MT Condensed Light"/>
            <w:sz w:val="22"/>
            <w:szCs w:val="22"/>
          </w:rPr>
          <w:t xml:space="preserve">Design </w:t>
        </w:r>
        <w:proofErr w:type="spellStart"/>
        <w:r w:rsidRPr="00104BF4">
          <w:rPr>
            <w:rStyle w:val="Hyperlink"/>
            <w:rFonts w:ascii="Abadi MT Condensed Light" w:hAnsi="Abadi MT Condensed Light"/>
            <w:sz w:val="22"/>
            <w:szCs w:val="22"/>
          </w:rPr>
          <w:t>Thinking</w:t>
        </w:r>
        <w:proofErr w:type="spellEnd"/>
      </w:hyperlink>
      <w:r w:rsidRPr="00104BF4">
        <w:rPr>
          <w:rFonts w:ascii="Abadi MT Condensed Light" w:hAnsi="Abadi MT Condensed Light"/>
          <w:sz w:val="22"/>
          <w:szCs w:val="22"/>
        </w:rPr>
        <w:t xml:space="preserve"> und der </w:t>
      </w:r>
      <w:hyperlink r:id="rId11" w:history="1">
        <w:proofErr w:type="spellStart"/>
        <w:r w:rsidRPr="00104BF4">
          <w:rPr>
            <w:rStyle w:val="Hyperlink"/>
            <w:rFonts w:ascii="Abadi MT Condensed Light" w:hAnsi="Abadi MT Condensed Light"/>
            <w:sz w:val="22"/>
            <w:szCs w:val="22"/>
          </w:rPr>
          <w:t>Scrum</w:t>
        </w:r>
        <w:proofErr w:type="spellEnd"/>
        <w:r w:rsidRPr="00104BF4">
          <w:rPr>
            <w:rStyle w:val="Hyperlink"/>
            <w:rFonts w:ascii="Abadi MT Condensed Light" w:hAnsi="Abadi MT Condensed Light"/>
            <w:sz w:val="22"/>
            <w:szCs w:val="22"/>
          </w:rPr>
          <w:t xml:space="preserve"> Methode</w:t>
        </w:r>
      </w:hyperlink>
      <w:r w:rsidRPr="00104BF4">
        <w:rPr>
          <w:rFonts w:ascii="Abadi MT Condensed Light" w:hAnsi="Abadi MT Condensed Light"/>
          <w:sz w:val="22"/>
          <w:szCs w:val="22"/>
        </w:rPr>
        <w:t xml:space="preserve">. Während die Design </w:t>
      </w:r>
      <w:proofErr w:type="spellStart"/>
      <w:r w:rsidRPr="00104BF4">
        <w:rPr>
          <w:rFonts w:ascii="Abadi MT Condensed Light" w:hAnsi="Abadi MT Condensed Light"/>
          <w:sz w:val="22"/>
          <w:szCs w:val="22"/>
        </w:rPr>
        <w:t>Thinking</w:t>
      </w:r>
      <w:proofErr w:type="spellEnd"/>
      <w:r w:rsidRPr="00104BF4">
        <w:rPr>
          <w:rFonts w:ascii="Abadi MT Condensed Light" w:hAnsi="Abadi MT Condensed Light"/>
          <w:sz w:val="22"/>
          <w:szCs w:val="22"/>
        </w:rPr>
        <w:t xml:space="preserve"> Methode Dich in sehr frühen Phasen bei der Ideenfindung und beim </w:t>
      </w:r>
      <w:proofErr w:type="spellStart"/>
      <w:r w:rsidRPr="00104BF4">
        <w:rPr>
          <w:rFonts w:ascii="Abadi MT Condensed Light" w:hAnsi="Abadi MT Condensed Light"/>
          <w:sz w:val="22"/>
          <w:szCs w:val="22"/>
        </w:rPr>
        <w:t>Prototyping</w:t>
      </w:r>
      <w:proofErr w:type="spellEnd"/>
      <w:r w:rsidRPr="00104BF4">
        <w:rPr>
          <w:rFonts w:ascii="Abadi MT Condensed Light" w:hAnsi="Abadi MT Condensed Light"/>
          <w:sz w:val="22"/>
          <w:szCs w:val="22"/>
        </w:rPr>
        <w:t xml:space="preserve"> unterstützt, bietet Dir </w:t>
      </w:r>
      <w:proofErr w:type="spellStart"/>
      <w:r w:rsidRPr="00104BF4">
        <w:rPr>
          <w:rFonts w:ascii="Abadi MT Condensed Light" w:hAnsi="Abadi MT Condensed Light"/>
          <w:sz w:val="22"/>
          <w:szCs w:val="22"/>
        </w:rPr>
        <w:t>Scrum</w:t>
      </w:r>
      <w:proofErr w:type="spellEnd"/>
      <w:r w:rsidRPr="00104BF4">
        <w:rPr>
          <w:rFonts w:ascii="Abadi MT Condensed Light" w:hAnsi="Abadi MT Condensed Light"/>
          <w:sz w:val="22"/>
          <w:szCs w:val="22"/>
        </w:rPr>
        <w:t xml:space="preserve"> ein Vorgehensmodell um Produkte kontinuierlich weiter zu entwickeln. Lean Startup Methode bietet eine Brücke zwischen diesen Methoden. </w:t>
      </w:r>
    </w:p>
    <w:p w:rsidR="00104BF4" w:rsidRPr="00104BF4" w:rsidRDefault="00104BF4" w:rsidP="00104BF4">
      <w:pPr>
        <w:rPr>
          <w:rFonts w:ascii="Abadi MT Condensed Light" w:hAnsi="Abadi MT Condensed Light"/>
          <w:sz w:val="22"/>
          <w:szCs w:val="22"/>
        </w:rPr>
      </w:pPr>
    </w:p>
    <w:p w:rsidR="00104BF4" w:rsidRPr="00104BF4" w:rsidRDefault="00104BF4" w:rsidP="00104BF4">
      <w:pPr>
        <w:rPr>
          <w:rFonts w:ascii="Abadi MT Condensed Light" w:hAnsi="Abadi MT Condensed Light"/>
          <w:sz w:val="22"/>
          <w:szCs w:val="22"/>
        </w:rPr>
      </w:pPr>
      <w:r w:rsidRPr="00104BF4">
        <w:rPr>
          <w:rFonts w:ascii="Abadi MT Condensed Light" w:hAnsi="Abadi MT Condensed Light"/>
          <w:noProof/>
          <w:sz w:val="22"/>
          <w:szCs w:val="22"/>
        </w:rPr>
        <w:lastRenderedPageBreak/>
        <w:drawing>
          <wp:inline distT="0" distB="0" distL="0" distR="0" wp14:anchorId="502B5025" wp14:editId="28AE8CA9">
            <wp:extent cx="5756910" cy="3740785"/>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1-07-12 um 21.06.43.png"/>
                    <pic:cNvPicPr/>
                  </pic:nvPicPr>
                  <pic:blipFill>
                    <a:blip r:embed="rId12">
                      <a:extLst>
                        <a:ext uri="{28A0092B-C50C-407E-A947-70E740481C1C}">
                          <a14:useLocalDpi xmlns:a14="http://schemas.microsoft.com/office/drawing/2010/main" val="0"/>
                        </a:ext>
                      </a:extLst>
                    </a:blip>
                    <a:stretch>
                      <a:fillRect/>
                    </a:stretch>
                  </pic:blipFill>
                  <pic:spPr>
                    <a:xfrm>
                      <a:off x="0" y="0"/>
                      <a:ext cx="5756910" cy="3740785"/>
                    </a:xfrm>
                    <a:prstGeom prst="rect">
                      <a:avLst/>
                    </a:prstGeom>
                  </pic:spPr>
                </pic:pic>
              </a:graphicData>
            </a:graphic>
          </wp:inline>
        </w:drawing>
      </w:r>
    </w:p>
    <w:p w:rsidR="00104BF4" w:rsidRPr="00104BF4" w:rsidRDefault="00104BF4" w:rsidP="00104BF4">
      <w:pPr>
        <w:rPr>
          <w:rFonts w:ascii="Abadi MT Condensed Light" w:hAnsi="Abadi MT Condensed Light"/>
          <w:sz w:val="22"/>
          <w:szCs w:val="22"/>
        </w:rPr>
      </w:pP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Für </w:t>
      </w:r>
      <w:r w:rsidRPr="00104BF4">
        <w:rPr>
          <w:rStyle w:val="Fett"/>
          <w:rFonts w:ascii="Abadi MT Condensed Light" w:hAnsi="Abadi MT Condensed Light"/>
          <w:sz w:val="22"/>
          <w:szCs w:val="22"/>
        </w:rPr>
        <w:t>Startups</w:t>
      </w:r>
      <w:r w:rsidRPr="00104BF4">
        <w:rPr>
          <w:rFonts w:ascii="Abadi MT Condensed Light" w:hAnsi="Abadi MT Condensed Light"/>
          <w:sz w:val="22"/>
          <w:szCs w:val="22"/>
        </w:rPr>
        <w:t xml:space="preserve"> ist Lean Startup elementar. Schließlich muss es gelingen ein tragfähiges Produkt und Geschäftsmodell zu entwickeln, bevor die finanziellen Reserven erschöpft sind. Für </w:t>
      </w:r>
      <w:r w:rsidRPr="00104BF4">
        <w:rPr>
          <w:rStyle w:val="Fett"/>
          <w:rFonts w:ascii="Abadi MT Condensed Light" w:hAnsi="Abadi MT Condensed Light"/>
          <w:sz w:val="22"/>
          <w:szCs w:val="22"/>
        </w:rPr>
        <w:t>Konzerne und Mittelstand</w:t>
      </w:r>
      <w:r w:rsidRPr="00104BF4">
        <w:rPr>
          <w:rFonts w:ascii="Abadi MT Condensed Light" w:hAnsi="Abadi MT Condensed Light"/>
          <w:sz w:val="22"/>
          <w:szCs w:val="22"/>
        </w:rPr>
        <w:t xml:space="preserve"> ist Lean Startup ebenfalls eine wertvolle Methode. Mit Lean Startup werden Mitarbeiter angehalten den “schnellen Weg” zum Markt zu suchen, statt sich mit langen Planungen und umfangreichen Konzepten zu beschäftigen. Diese neue Methodenkompetenz wird zum Beispiel durch den </w:t>
      </w:r>
      <w:hyperlink r:id="rId13" w:history="1">
        <w:r w:rsidRPr="00104BF4">
          <w:rPr>
            <w:rStyle w:val="Hyperlink"/>
            <w:rFonts w:ascii="Abadi MT Condensed Light" w:hAnsi="Abadi MT Condensed Light"/>
            <w:sz w:val="22"/>
            <w:szCs w:val="22"/>
          </w:rPr>
          <w:t>Aufbau eines Digital Lab</w:t>
        </w:r>
      </w:hyperlink>
      <w:r w:rsidRPr="00104BF4">
        <w:rPr>
          <w:rFonts w:ascii="Abadi MT Condensed Light" w:hAnsi="Abadi MT Condensed Light"/>
          <w:sz w:val="22"/>
          <w:szCs w:val="22"/>
        </w:rPr>
        <w:t xml:space="preserve"> in die Organisation getragen.</w:t>
      </w: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Lean Startup als Innovationsprozess</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Wenn dein Unternehmen einen systematischen Innovationsprozess etablieren will, dann liefert Dir die Lean Startup Methode bereits eine erste Struktur. Dabei solltest Du darauf achten, dass bevor Produkte als MVP gebaut werden, die zuständigen Kollegen ausreichend Zeit mit der Validierung des Problems, Kundenbedürfnissen und Prototypen verbracht haben. Erst dann erhalten die Teams Ressourcen und eine begrenzte Zeitspanne für den Aufbau eines MVP. Das jedoch nur unter der Maßgabe, ihre Erwartungen und Annahmen transparent zu machen. Im Anschluss präsentieren Teams ihre </w:t>
      </w:r>
      <w:proofErr w:type="spellStart"/>
      <w:r w:rsidRPr="00104BF4">
        <w:rPr>
          <w:rFonts w:ascii="Abadi MT Condensed Light" w:hAnsi="Abadi MT Condensed Light"/>
          <w:sz w:val="22"/>
          <w:szCs w:val="22"/>
        </w:rPr>
        <w:t>Learnings</w:t>
      </w:r>
      <w:proofErr w:type="spellEnd"/>
      <w:r w:rsidRPr="00104BF4">
        <w:rPr>
          <w:rFonts w:ascii="Abadi MT Condensed Light" w:hAnsi="Abadi MT Condensed Light"/>
          <w:sz w:val="22"/>
          <w:szCs w:val="22"/>
        </w:rPr>
        <w:t xml:space="preserve"> und erhalten dann je nach Fortschritt weitere Budgets. Die wichtigen kulturellen </w:t>
      </w:r>
      <w:proofErr w:type="spellStart"/>
      <w:r w:rsidRPr="00104BF4">
        <w:rPr>
          <w:rFonts w:ascii="Abadi MT Condensed Light" w:hAnsi="Abadi MT Condensed Light"/>
          <w:sz w:val="22"/>
          <w:szCs w:val="22"/>
        </w:rPr>
        <w:t>Learnings</w:t>
      </w:r>
      <w:proofErr w:type="spellEnd"/>
      <w:r w:rsidRPr="00104BF4">
        <w:rPr>
          <w:rFonts w:ascii="Abadi MT Condensed Light" w:hAnsi="Abadi MT Condensed Light"/>
          <w:sz w:val="22"/>
          <w:szCs w:val="22"/>
        </w:rPr>
        <w:t xml:space="preserve"> dabei sind vor allem das Arbeiten mit Annahmen und die Erkenntnis, dass Scheitern Teil des Lernens ist.</w:t>
      </w: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 xml:space="preserve">Das Lean Startup </w:t>
      </w:r>
      <w:proofErr w:type="spellStart"/>
      <w:r w:rsidRPr="00104BF4">
        <w:rPr>
          <w:rFonts w:ascii="Abadi MT Condensed Light" w:hAnsi="Abadi MT Condensed Light"/>
          <w:sz w:val="22"/>
          <w:szCs w:val="22"/>
        </w:rPr>
        <w:t>Canvas</w:t>
      </w:r>
      <w:proofErr w:type="spellEnd"/>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Mit dem Lean Startup </w:t>
      </w:r>
      <w:proofErr w:type="spellStart"/>
      <w:r w:rsidRPr="00104BF4">
        <w:rPr>
          <w:rFonts w:ascii="Abadi MT Condensed Light" w:hAnsi="Abadi MT Condensed Light"/>
          <w:sz w:val="22"/>
          <w:szCs w:val="22"/>
        </w:rPr>
        <w:t>Canvas</w:t>
      </w:r>
      <w:proofErr w:type="spellEnd"/>
      <w:r w:rsidRPr="00104BF4">
        <w:rPr>
          <w:rFonts w:ascii="Abadi MT Condensed Light" w:hAnsi="Abadi MT Condensed Light"/>
          <w:sz w:val="22"/>
          <w:szCs w:val="22"/>
        </w:rPr>
        <w:t xml:space="preserve"> kannst Du deine Hypothesen, Experimente und die daraus resultierenden </w:t>
      </w:r>
      <w:proofErr w:type="spellStart"/>
      <w:r w:rsidRPr="00104BF4">
        <w:rPr>
          <w:rFonts w:ascii="Abadi MT Condensed Light" w:hAnsi="Abadi MT Condensed Light"/>
          <w:sz w:val="22"/>
          <w:szCs w:val="22"/>
        </w:rPr>
        <w:t>Learnings</w:t>
      </w:r>
      <w:proofErr w:type="spellEnd"/>
      <w:r w:rsidRPr="00104BF4">
        <w:rPr>
          <w:rFonts w:ascii="Abadi MT Condensed Light" w:hAnsi="Abadi MT Condensed Light"/>
          <w:sz w:val="22"/>
          <w:szCs w:val="22"/>
        </w:rPr>
        <w:t xml:space="preserve"> übersichtlich erfassen bzw. Deinen Fortschritt auch dokumentieren. Das Lean Startup </w:t>
      </w:r>
      <w:proofErr w:type="spellStart"/>
      <w:r w:rsidRPr="00104BF4">
        <w:rPr>
          <w:rFonts w:ascii="Abadi MT Condensed Light" w:hAnsi="Abadi MT Condensed Light"/>
          <w:sz w:val="22"/>
          <w:szCs w:val="22"/>
        </w:rPr>
        <w:t>Canvas</w:t>
      </w:r>
      <w:proofErr w:type="spellEnd"/>
      <w:r w:rsidRPr="00104BF4">
        <w:rPr>
          <w:rFonts w:ascii="Abadi MT Condensed Light" w:hAnsi="Abadi MT Condensed Light"/>
          <w:sz w:val="22"/>
          <w:szCs w:val="22"/>
        </w:rPr>
        <w:t xml:space="preserve"> stelle ich Dir als </w:t>
      </w:r>
      <w:hyperlink r:id="rId14" w:tgtFrame="_blank" w:history="1">
        <w:r w:rsidRPr="00104BF4">
          <w:rPr>
            <w:rStyle w:val="Hyperlink"/>
            <w:rFonts w:ascii="Abadi MT Condensed Light" w:hAnsi="Abadi MT Condensed Light"/>
            <w:sz w:val="22"/>
            <w:szCs w:val="22"/>
          </w:rPr>
          <w:t>Download für einen Ausdruck</w:t>
        </w:r>
      </w:hyperlink>
      <w:r w:rsidRPr="00104BF4">
        <w:rPr>
          <w:rFonts w:ascii="Abadi MT Condensed Light" w:hAnsi="Abadi MT Condensed Light"/>
          <w:sz w:val="22"/>
          <w:szCs w:val="22"/>
        </w:rPr>
        <w:t xml:space="preserve"> oder</w:t>
      </w:r>
      <w:hyperlink r:id="rId15" w:tgtFrame="_blank" w:history="1">
        <w:r w:rsidRPr="00104BF4">
          <w:rPr>
            <w:rStyle w:val="Hyperlink"/>
            <w:rFonts w:ascii="Abadi MT Condensed Light" w:hAnsi="Abadi MT Condensed Light"/>
            <w:sz w:val="22"/>
            <w:szCs w:val="22"/>
          </w:rPr>
          <w:t xml:space="preserve"> als digitale Variante in einem </w:t>
        </w:r>
        <w:proofErr w:type="spellStart"/>
        <w:r w:rsidRPr="00104BF4">
          <w:rPr>
            <w:rStyle w:val="Hyperlink"/>
            <w:rFonts w:ascii="Abadi MT Condensed Light" w:hAnsi="Abadi MT Condensed Light"/>
            <w:sz w:val="22"/>
            <w:szCs w:val="22"/>
          </w:rPr>
          <w:t>gSheet</w:t>
        </w:r>
        <w:proofErr w:type="spellEnd"/>
      </w:hyperlink>
      <w:r w:rsidRPr="00104BF4">
        <w:rPr>
          <w:rFonts w:ascii="Abadi MT Condensed Light" w:hAnsi="Abadi MT Condensed Light"/>
          <w:sz w:val="22"/>
          <w:szCs w:val="22"/>
        </w:rPr>
        <w:t xml:space="preserve"> zur Verfügung.</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r w:rsidRPr="00104BF4">
        <w:rPr>
          <w:rStyle w:val="Fett"/>
          <w:rFonts w:ascii="Abadi MT Condensed Light" w:hAnsi="Abadi MT Condensed Light"/>
          <w:sz w:val="22"/>
          <w:szCs w:val="22"/>
        </w:rPr>
        <w:t>Hypothese</w:t>
      </w:r>
      <w:r w:rsidRPr="00104BF4">
        <w:rPr>
          <w:rFonts w:ascii="Abadi MT Condensed Light" w:hAnsi="Abadi MT Condensed Light"/>
          <w:sz w:val="22"/>
          <w:szCs w:val="22"/>
        </w:rPr>
        <w:t xml:space="preserve">: Was sind zentrale Annahmen deines Vorhabens oder eines ausgewählten </w:t>
      </w:r>
      <w:proofErr w:type="spellStart"/>
      <w:r w:rsidRPr="00104BF4">
        <w:rPr>
          <w:rFonts w:ascii="Abadi MT Condensed Light" w:hAnsi="Abadi MT Condensed Light"/>
          <w:sz w:val="22"/>
          <w:szCs w:val="22"/>
        </w:rPr>
        <w:t>Leistungs</w:t>
      </w:r>
      <w:proofErr w:type="spellEnd"/>
      <w:r w:rsidRPr="00104BF4">
        <w:rPr>
          <w:rFonts w:ascii="Abadi MT Condensed Light" w:hAnsi="Abadi MT Condensed Light"/>
          <w:sz w:val="22"/>
          <w:szCs w:val="22"/>
        </w:rPr>
        <w:t xml:space="preserve"> Aspektes?</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r w:rsidRPr="00104BF4">
        <w:rPr>
          <w:rStyle w:val="Fett"/>
          <w:rFonts w:ascii="Abadi MT Condensed Light" w:hAnsi="Abadi MT Condensed Light"/>
          <w:sz w:val="22"/>
          <w:szCs w:val="22"/>
        </w:rPr>
        <w:lastRenderedPageBreak/>
        <w:t>Experiment</w:t>
      </w:r>
      <w:r w:rsidRPr="00104BF4">
        <w:rPr>
          <w:rFonts w:ascii="Abadi MT Condensed Light" w:hAnsi="Abadi MT Condensed Light"/>
          <w:sz w:val="22"/>
          <w:szCs w:val="22"/>
        </w:rPr>
        <w:t>: Wie willst Du diese Annahme testen?</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r w:rsidRPr="00104BF4">
        <w:rPr>
          <w:rStyle w:val="Fett"/>
          <w:rFonts w:ascii="Abadi MT Condensed Light" w:hAnsi="Abadi MT Condensed Light"/>
          <w:sz w:val="22"/>
          <w:szCs w:val="22"/>
        </w:rPr>
        <w:t>Bewertungskriterien / Erwartungen</w:t>
      </w:r>
      <w:r w:rsidRPr="00104BF4">
        <w:rPr>
          <w:rFonts w:ascii="Abadi MT Condensed Light" w:hAnsi="Abadi MT Condensed Light"/>
          <w:sz w:val="22"/>
          <w:szCs w:val="22"/>
        </w:rPr>
        <w:t>: Was erwartest Du, wann siehst Du das Experiment als erfolgreich und die Hypothese als validiert an? Wann dagegen betrachtest Du das Experiment als gescheitert und die Hypothese als widerlegt? </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r w:rsidRPr="00104BF4">
        <w:rPr>
          <w:rStyle w:val="Fett"/>
          <w:rFonts w:ascii="Abadi MT Condensed Light" w:hAnsi="Abadi MT Condensed Light"/>
          <w:sz w:val="22"/>
          <w:szCs w:val="22"/>
        </w:rPr>
        <w:t>Ergebnisse</w:t>
      </w:r>
      <w:r w:rsidRPr="00104BF4">
        <w:rPr>
          <w:rFonts w:ascii="Abadi MT Condensed Light" w:hAnsi="Abadi MT Condensed Light"/>
          <w:sz w:val="22"/>
          <w:szCs w:val="22"/>
        </w:rPr>
        <w:t>: Gemessene Datenpunkte oder erhaltenes Feedback.</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r w:rsidRPr="00104BF4">
        <w:rPr>
          <w:rStyle w:val="Fett"/>
          <w:rFonts w:ascii="Abadi MT Condensed Light" w:hAnsi="Abadi MT Condensed Light"/>
          <w:sz w:val="22"/>
          <w:szCs w:val="22"/>
        </w:rPr>
        <w:t xml:space="preserve">Hypothese </w:t>
      </w:r>
      <w:proofErr w:type="gramStart"/>
      <w:r w:rsidRPr="00104BF4">
        <w:rPr>
          <w:rStyle w:val="Fett"/>
          <w:rFonts w:ascii="Abadi MT Condensed Light" w:hAnsi="Abadi MT Condensed Light"/>
          <w:sz w:val="22"/>
          <w:szCs w:val="22"/>
        </w:rPr>
        <w:t>bestätigt?</w:t>
      </w:r>
      <w:r w:rsidRPr="00104BF4">
        <w:rPr>
          <w:rFonts w:ascii="Abadi MT Condensed Light" w:hAnsi="Abadi MT Condensed Light"/>
          <w:sz w:val="22"/>
          <w:szCs w:val="22"/>
        </w:rPr>
        <w:t>:</w:t>
      </w:r>
      <w:proofErr w:type="gramEnd"/>
      <w:r w:rsidRPr="00104BF4">
        <w:rPr>
          <w:rFonts w:ascii="Abadi MT Condensed Light" w:hAnsi="Abadi MT Condensed Light"/>
          <w:sz w:val="22"/>
          <w:szCs w:val="22"/>
        </w:rPr>
        <w:t xml:space="preserve"> Ein einfaches Ja / Nein genügt. Ich weiß, dass “es immer darauf ankommt” und die “Umstände nicht optimal waren”. Jedoch geht es auch darum, dass Du Stellung beziehst und auch bereit bist, Hypothesen zu verwerfen. </w:t>
      </w:r>
    </w:p>
    <w:p w:rsidR="00104BF4" w:rsidRPr="00104BF4" w:rsidRDefault="00104BF4" w:rsidP="00104BF4">
      <w:pPr>
        <w:numPr>
          <w:ilvl w:val="0"/>
          <w:numId w:val="9"/>
        </w:numPr>
        <w:spacing w:before="100" w:beforeAutospacing="1" w:after="100" w:afterAutospacing="1"/>
        <w:rPr>
          <w:rFonts w:ascii="Abadi MT Condensed Light" w:hAnsi="Abadi MT Condensed Light"/>
          <w:sz w:val="22"/>
          <w:szCs w:val="22"/>
        </w:rPr>
      </w:pPr>
      <w:proofErr w:type="spellStart"/>
      <w:r w:rsidRPr="00104BF4">
        <w:rPr>
          <w:rStyle w:val="Fett"/>
          <w:rFonts w:ascii="Abadi MT Condensed Light" w:hAnsi="Abadi MT Condensed Light"/>
          <w:sz w:val="22"/>
          <w:szCs w:val="22"/>
        </w:rPr>
        <w:t>Learnings</w:t>
      </w:r>
      <w:proofErr w:type="spellEnd"/>
      <w:r w:rsidRPr="00104BF4">
        <w:rPr>
          <w:rStyle w:val="Fett"/>
          <w:rFonts w:ascii="Abadi MT Condensed Light" w:hAnsi="Abadi MT Condensed Light"/>
          <w:sz w:val="22"/>
          <w:szCs w:val="22"/>
        </w:rPr>
        <w:t xml:space="preserve">: </w:t>
      </w:r>
      <w:r w:rsidRPr="00104BF4">
        <w:rPr>
          <w:rFonts w:ascii="Abadi MT Condensed Light" w:hAnsi="Abadi MT Condensed Light"/>
          <w:sz w:val="22"/>
          <w:szCs w:val="22"/>
        </w:rPr>
        <w:t>Deine Rückschlüsse aus den erzielten Ergebnissen, wie gehst Du damit um?</w:t>
      </w:r>
    </w:p>
    <w:p w:rsidR="00104BF4" w:rsidRPr="00104BF4" w:rsidRDefault="00104BF4" w:rsidP="00104BF4">
      <w:pPr>
        <w:pStyle w:val="berschrift2"/>
        <w:rPr>
          <w:rFonts w:ascii="Abadi MT Condensed Light" w:hAnsi="Abadi MT Condensed Light"/>
          <w:sz w:val="22"/>
          <w:szCs w:val="22"/>
        </w:rPr>
      </w:pPr>
      <w:r w:rsidRPr="00104BF4">
        <w:rPr>
          <w:rStyle w:val="Fett"/>
          <w:rFonts w:ascii="Abadi MT Condensed Light" w:hAnsi="Abadi MT Condensed Light"/>
          <w:b/>
          <w:bCs/>
          <w:sz w:val="22"/>
          <w:szCs w:val="22"/>
        </w:rPr>
        <w:t>Lean Startup Beispiele</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Lean Startup ist lange im Mainstream angekommen. Eines der bekanntesten Startups, das nachweislich mit der Methode gearbeitet hat, ist Dropbox. Die Erwähnung ist deswegen so lohnenswert, weil der Dropbox Gründer Drew Houston vor einem besonderen Dilemma stand und eine wertvolle Sichtweise auf die Definition eines MVP mitbringt.</w:t>
      </w: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Dropbox</w:t>
      </w:r>
    </w:p>
    <w:p w:rsidR="00104BF4" w:rsidRPr="00104BF4" w:rsidRDefault="00104BF4" w:rsidP="00104BF4">
      <w:pPr>
        <w:rPr>
          <w:rFonts w:ascii="Abadi MT Condensed Light" w:hAnsi="Abadi MT Condensed Light"/>
          <w:sz w:val="22"/>
          <w:szCs w:val="22"/>
        </w:rPr>
      </w:pPr>
      <w:r w:rsidRPr="00104BF4">
        <w:rPr>
          <w:rFonts w:ascii="Abadi MT Condensed Light" w:hAnsi="Abadi MT Condensed Light"/>
          <w:sz w:val="22"/>
          <w:szCs w:val="22"/>
        </w:rPr>
        <w:fldChar w:fldCharType="begin"/>
      </w:r>
      <w:r w:rsidRPr="00104BF4">
        <w:rPr>
          <w:rFonts w:ascii="Abadi MT Condensed Light" w:hAnsi="Abadi MT Condensed Light"/>
          <w:sz w:val="22"/>
          <w:szCs w:val="22"/>
        </w:rPr>
        <w:instrText xml:space="preserve"> INCLUDEPICTURE "https://lh5.googleusercontent.com/WphQdB4MYPTC1sZk7vNX8cG3XfvPKvhNXYfORC5Ye7dfVkSMTny7K4zPAn86THFblpOgVi6YhpE-7XptO5IfjS9VQtYqtKAN1qJG04ylhPy_jONHJGK7EgWc5teWwxNFbpsqYPBl" \* MERGEFORMATINET </w:instrText>
      </w:r>
      <w:r w:rsidRPr="00104BF4">
        <w:rPr>
          <w:rFonts w:ascii="Abadi MT Condensed Light" w:hAnsi="Abadi MT Condensed Light"/>
          <w:sz w:val="22"/>
          <w:szCs w:val="22"/>
        </w:rPr>
        <w:fldChar w:fldCharType="separate"/>
      </w:r>
      <w:r w:rsidRPr="00104BF4">
        <w:rPr>
          <w:rFonts w:ascii="Abadi MT Condensed Light" w:hAnsi="Abadi MT Condensed Light"/>
          <w:noProof/>
          <w:sz w:val="22"/>
          <w:szCs w:val="22"/>
        </w:rPr>
        <w:drawing>
          <wp:inline distT="0" distB="0" distL="0" distR="0" wp14:anchorId="4B56F47A" wp14:editId="61EDD84A">
            <wp:extent cx="3172460" cy="1569085"/>
            <wp:effectExtent l="0" t="0" r="2540" b="5715"/>
            <wp:docPr id="6" name="Grafik 6" descr="https://lh5.googleusercontent.com/WphQdB4MYPTC1sZk7vNX8cG3XfvPKvhNXYfORC5Ye7dfVkSMTny7K4zPAn86THFblpOgVi6YhpE-7XptO5IfjS9VQtYqtKAN1qJG04ylhPy_jONHJGK7EgWc5teWwxNFbpsqYP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WphQdB4MYPTC1sZk7vNX8cG3XfvPKvhNXYfORC5Ye7dfVkSMTny7K4zPAn86THFblpOgVi6YhpE-7XptO5IfjS9VQtYqtKAN1qJG04ylhPy_jONHJGK7EgWc5teWwxNFbpsqYPB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2460" cy="1569085"/>
                    </a:xfrm>
                    <a:prstGeom prst="rect">
                      <a:avLst/>
                    </a:prstGeom>
                    <a:noFill/>
                    <a:ln>
                      <a:noFill/>
                    </a:ln>
                  </pic:spPr>
                </pic:pic>
              </a:graphicData>
            </a:graphic>
          </wp:inline>
        </w:drawing>
      </w:r>
      <w:r w:rsidRPr="00104BF4">
        <w:rPr>
          <w:rFonts w:ascii="Abadi MT Condensed Light" w:hAnsi="Abadi MT Condensed Light"/>
          <w:sz w:val="22"/>
          <w:szCs w:val="22"/>
        </w:rPr>
        <w:fldChar w:fldCharType="end"/>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Als Drew Houston 2008 Investoren für sein neues Startup “Dropbox” ansprach hatte er nur </w:t>
      </w:r>
      <w:proofErr w:type="gramStart"/>
      <w:r w:rsidRPr="00104BF4">
        <w:rPr>
          <w:rFonts w:ascii="Abadi MT Condensed Light" w:hAnsi="Abadi MT Condensed Light"/>
          <w:sz w:val="22"/>
          <w:szCs w:val="22"/>
        </w:rPr>
        <w:t>einen lokal funktionierenden Prototypen</w:t>
      </w:r>
      <w:proofErr w:type="gramEnd"/>
      <w:r w:rsidRPr="00104BF4">
        <w:rPr>
          <w:rFonts w:ascii="Abadi MT Condensed Light" w:hAnsi="Abadi MT Condensed Light"/>
          <w:sz w:val="22"/>
          <w:szCs w:val="22"/>
        </w:rPr>
        <w:t xml:space="preserve">. Für eine stabile Version, die ihm die erhofften Kunden bringen sollte fehlte ihm das Kapital. Die Investoren wiesen ihn jedoch mit der Begründung ab noch keine Kunden zu haben. </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Also entschied sich Drew zu einem sehr kreativen MVP. Die zu belegende Annahme war, dass Kunden sich für sein Produkt interessieren. Er stellte also ein Video online, in dem er die Funktionsweise der Software zeigt. Binnen weniger Stunden registrierten sich mehr als 5.000 Interessenten auf seiner Seite. Ein Video, ein lokaler Prototyp, eine Landingpage. Wie Du siehst kann ein MVP wirklich “minimal” sein.</w:t>
      </w:r>
    </w:p>
    <w:p w:rsidR="00104BF4" w:rsidRPr="00104BF4" w:rsidRDefault="00104BF4" w:rsidP="00104BF4">
      <w:pPr>
        <w:rPr>
          <w:rFonts w:ascii="Abadi MT Condensed Light" w:hAnsi="Abadi MT Condensed Light"/>
          <w:sz w:val="22"/>
          <w:szCs w:val="22"/>
        </w:rPr>
      </w:pPr>
    </w:p>
    <w:p w:rsidR="00104BF4" w:rsidRPr="00104BF4" w:rsidRDefault="00104BF4" w:rsidP="00104BF4">
      <w:pPr>
        <w:pStyle w:val="berschrift3"/>
        <w:rPr>
          <w:rFonts w:ascii="Abadi MT Condensed Light" w:hAnsi="Abadi MT Condensed Light"/>
          <w:sz w:val="22"/>
          <w:szCs w:val="22"/>
        </w:rPr>
      </w:pPr>
      <w:r w:rsidRPr="00104BF4">
        <w:rPr>
          <w:rFonts w:ascii="Abadi MT Condensed Light" w:hAnsi="Abadi MT Condensed Light"/>
          <w:sz w:val="22"/>
          <w:szCs w:val="22"/>
        </w:rPr>
        <w:t xml:space="preserve">General </w:t>
      </w:r>
      <w:proofErr w:type="spellStart"/>
      <w:r w:rsidRPr="00104BF4">
        <w:rPr>
          <w:rFonts w:ascii="Abadi MT Condensed Light" w:hAnsi="Abadi MT Condensed Light"/>
          <w:sz w:val="22"/>
          <w:szCs w:val="22"/>
        </w:rPr>
        <w:t>Electric</w:t>
      </w:r>
      <w:proofErr w:type="spellEnd"/>
    </w:p>
    <w:p w:rsidR="00104BF4" w:rsidRPr="00104BF4" w:rsidRDefault="00104BF4" w:rsidP="00104BF4">
      <w:pPr>
        <w:rPr>
          <w:rFonts w:ascii="Abadi MT Condensed Light" w:hAnsi="Abadi MT Condensed Light"/>
          <w:sz w:val="22"/>
          <w:szCs w:val="22"/>
        </w:rPr>
      </w:pPr>
      <w:r w:rsidRPr="00104BF4">
        <w:rPr>
          <w:rFonts w:ascii="Abadi MT Condensed Light" w:hAnsi="Abadi MT Condensed Light"/>
          <w:sz w:val="22"/>
          <w:szCs w:val="22"/>
        </w:rPr>
        <w:lastRenderedPageBreak/>
        <w:fldChar w:fldCharType="begin"/>
      </w:r>
      <w:r w:rsidRPr="00104BF4">
        <w:rPr>
          <w:rFonts w:ascii="Abadi MT Condensed Light" w:hAnsi="Abadi MT Condensed Light"/>
          <w:sz w:val="22"/>
          <w:szCs w:val="22"/>
        </w:rPr>
        <w:instrText xml:space="preserve"> INCLUDEPICTURE "https://lh3.googleusercontent.com/SVkb7Qw0RCv3u2Akfon7eR1Hel7PBeHaOogWmpGZA_mXvXondJczKRYI69IZDxm8alSFwAGSDN058Nd_AXd-bCvloJr2Xg_h2wK--o5IQdlJsYfEUUo-dLuuJaWLj2VcPpZVvzPK" \* MERGEFORMATINET </w:instrText>
      </w:r>
      <w:r w:rsidRPr="00104BF4">
        <w:rPr>
          <w:rFonts w:ascii="Abadi MT Condensed Light" w:hAnsi="Abadi MT Condensed Light"/>
          <w:sz w:val="22"/>
          <w:szCs w:val="22"/>
        </w:rPr>
        <w:fldChar w:fldCharType="separate"/>
      </w:r>
      <w:r w:rsidRPr="00104BF4">
        <w:rPr>
          <w:rFonts w:ascii="Abadi MT Condensed Light" w:hAnsi="Abadi MT Condensed Light"/>
          <w:noProof/>
          <w:sz w:val="22"/>
          <w:szCs w:val="22"/>
        </w:rPr>
        <w:drawing>
          <wp:inline distT="0" distB="0" distL="0" distR="0" wp14:anchorId="7C8F8544" wp14:editId="28F8819C">
            <wp:extent cx="1354667" cy="1354667"/>
            <wp:effectExtent l="0" t="0" r="4445" b="4445"/>
            <wp:docPr id="4" name="Grafik 4" descr="Anwendung der Lean Startup Methode bei General Elec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wendung der Lean Startup Methode bei General Electri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55799" cy="1355799"/>
                    </a:xfrm>
                    <a:prstGeom prst="rect">
                      <a:avLst/>
                    </a:prstGeom>
                    <a:noFill/>
                    <a:ln>
                      <a:noFill/>
                    </a:ln>
                  </pic:spPr>
                </pic:pic>
              </a:graphicData>
            </a:graphic>
          </wp:inline>
        </w:drawing>
      </w:r>
      <w:r w:rsidRPr="00104BF4">
        <w:rPr>
          <w:rFonts w:ascii="Abadi MT Condensed Light" w:hAnsi="Abadi MT Condensed Light"/>
          <w:sz w:val="22"/>
          <w:szCs w:val="22"/>
        </w:rPr>
        <w:fldChar w:fldCharType="end"/>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Ein Beispiel für die Anwendung der Lean Startup Methode in der Corporate Welt stammt von General </w:t>
      </w:r>
      <w:proofErr w:type="spellStart"/>
      <w:r w:rsidRPr="00104BF4">
        <w:rPr>
          <w:rFonts w:ascii="Abadi MT Condensed Light" w:hAnsi="Abadi MT Condensed Light"/>
          <w:sz w:val="22"/>
          <w:szCs w:val="22"/>
        </w:rPr>
        <w:t>Electric</w:t>
      </w:r>
      <w:proofErr w:type="spellEnd"/>
      <w:r w:rsidRPr="00104BF4">
        <w:rPr>
          <w:rFonts w:ascii="Abadi MT Condensed Light" w:hAnsi="Abadi MT Condensed Light"/>
          <w:sz w:val="22"/>
          <w:szCs w:val="22"/>
        </w:rPr>
        <w:t>. Basierend auf der Lean Startup Methode hat GE sein Programm “</w:t>
      </w:r>
      <w:proofErr w:type="spellStart"/>
      <w:r w:rsidRPr="00104BF4">
        <w:rPr>
          <w:rFonts w:ascii="Abadi MT Condensed Light" w:hAnsi="Abadi MT Condensed Light"/>
          <w:sz w:val="22"/>
          <w:szCs w:val="22"/>
        </w:rPr>
        <w:t>FastWorks</w:t>
      </w:r>
      <w:proofErr w:type="spellEnd"/>
      <w:r w:rsidRPr="00104BF4">
        <w:rPr>
          <w:rFonts w:ascii="Abadi MT Condensed Light" w:hAnsi="Abadi MT Condensed Light"/>
          <w:sz w:val="22"/>
          <w:szCs w:val="22"/>
        </w:rPr>
        <w:t xml:space="preserve">” gegründet und unternehmensweit ausgerollt. Der erste Bereich, der davon betroffen war </w:t>
      </w:r>
      <w:proofErr w:type="spellStart"/>
      <w:r w:rsidRPr="00104BF4">
        <w:rPr>
          <w:rFonts w:ascii="Abadi MT Condensed Light" w:hAnsi="Abadi MT Condensed Light"/>
          <w:sz w:val="22"/>
          <w:szCs w:val="22"/>
        </w:rPr>
        <w:t>war</w:t>
      </w:r>
      <w:proofErr w:type="spellEnd"/>
      <w:r w:rsidRPr="00104BF4">
        <w:rPr>
          <w:rFonts w:ascii="Abadi MT Condensed Light" w:hAnsi="Abadi MT Condensed Light"/>
          <w:sz w:val="22"/>
          <w:szCs w:val="22"/>
        </w:rPr>
        <w:t xml:space="preserve"> die Sparte “Haushaltsgeräte.” Der CEO von GE </w:t>
      </w:r>
      <w:proofErr w:type="spellStart"/>
      <w:r w:rsidRPr="00104BF4">
        <w:rPr>
          <w:rFonts w:ascii="Abadi MT Condensed Light" w:hAnsi="Abadi MT Condensed Light"/>
          <w:sz w:val="22"/>
          <w:szCs w:val="22"/>
        </w:rPr>
        <w:t>Appliances</w:t>
      </w:r>
      <w:proofErr w:type="spellEnd"/>
      <w:r w:rsidRPr="00104BF4">
        <w:rPr>
          <w:rFonts w:ascii="Abadi MT Condensed Light" w:hAnsi="Abadi MT Condensed Light"/>
          <w:sz w:val="22"/>
          <w:szCs w:val="22"/>
        </w:rPr>
        <w:t xml:space="preserve"> Chip </w:t>
      </w:r>
      <w:proofErr w:type="spellStart"/>
      <w:r w:rsidRPr="00104BF4">
        <w:rPr>
          <w:rFonts w:ascii="Abadi MT Condensed Light" w:hAnsi="Abadi MT Condensed Light"/>
          <w:sz w:val="22"/>
          <w:szCs w:val="22"/>
        </w:rPr>
        <w:t>Blankenship</w:t>
      </w:r>
      <w:proofErr w:type="spellEnd"/>
      <w:r w:rsidRPr="00104BF4">
        <w:rPr>
          <w:rFonts w:ascii="Abadi MT Condensed Light" w:hAnsi="Abadi MT Condensed Light"/>
          <w:sz w:val="22"/>
          <w:szCs w:val="22"/>
        </w:rPr>
        <w:t xml:space="preserve"> informierte sein Team im Januar 2013 über anstehende Änderungen in einer Produktlinie:</w:t>
      </w:r>
    </w:p>
    <w:p w:rsidR="00104BF4" w:rsidRPr="00104BF4" w:rsidRDefault="00104BF4" w:rsidP="00104BF4">
      <w:pPr>
        <w:rPr>
          <w:rFonts w:ascii="Abadi MT Condensed Light" w:eastAsia="Times New Roman" w:hAnsi="Abadi MT Condensed Light"/>
          <w:sz w:val="22"/>
          <w:szCs w:val="22"/>
        </w:rPr>
      </w:pPr>
      <w:r w:rsidRPr="00104BF4">
        <w:rPr>
          <w:rFonts w:ascii="Abadi MT Condensed Light" w:eastAsia="Times New Roman" w:hAnsi="Abadi MT Condensed Light"/>
          <w:sz w:val="22"/>
          <w:szCs w:val="22"/>
        </w:rPr>
        <w:t xml:space="preserve">Noch im gleichen Monat präsentierte das gebildete Team seinen ersten MVP. Vor allem für die Ingenieure war der direkte Kontakt mit Kunden und das Präsentieren minimal funktionsfähiger, nicht 100% zu Ende gedachter Produkte eine harte Lernkurve. Aber das Feedback der Kunden half unerwünschte Features, Farben, Design etc. direkt zu entlarven und zu optimieren. Ein Weg, der sich für GE ausgezahlt. Statt neue Produkte im stillen Kämmerlein alle fünf Jahre zu </w:t>
      </w:r>
      <w:proofErr w:type="spellStart"/>
      <w:r w:rsidRPr="00104BF4">
        <w:rPr>
          <w:rFonts w:ascii="Abadi MT Condensed Light" w:eastAsia="Times New Roman" w:hAnsi="Abadi MT Condensed Light"/>
          <w:sz w:val="22"/>
          <w:szCs w:val="22"/>
        </w:rPr>
        <w:t>re</w:t>
      </w:r>
      <w:proofErr w:type="spellEnd"/>
      <w:r w:rsidRPr="00104BF4">
        <w:rPr>
          <w:rFonts w:ascii="Abadi MT Condensed Light" w:eastAsia="Times New Roman" w:hAnsi="Abadi MT Condensed Light"/>
          <w:sz w:val="22"/>
          <w:szCs w:val="22"/>
        </w:rPr>
        <w:t>-designen plant GE mittlerweile in Iterationszyklen von einem Jahr unter Einbeziehung des Kunden.</w:t>
      </w:r>
    </w:p>
    <w:p w:rsidR="00104BF4" w:rsidRPr="00104BF4" w:rsidRDefault="00104BF4" w:rsidP="00104BF4">
      <w:pPr>
        <w:rPr>
          <w:rFonts w:ascii="Abadi MT Condensed Light" w:hAnsi="Abadi MT Condensed Light"/>
          <w:sz w:val="22"/>
          <w:szCs w:val="22"/>
        </w:rPr>
      </w:pP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 xml:space="preserve">Mehr zu den </w:t>
      </w:r>
      <w:proofErr w:type="spellStart"/>
      <w:r w:rsidRPr="00104BF4">
        <w:rPr>
          <w:rFonts w:ascii="Abadi MT Condensed Light" w:hAnsi="Abadi MT Condensed Light"/>
          <w:sz w:val="22"/>
          <w:szCs w:val="22"/>
        </w:rPr>
        <w:t>Learnings</w:t>
      </w:r>
      <w:proofErr w:type="spellEnd"/>
      <w:r w:rsidRPr="00104BF4">
        <w:rPr>
          <w:rFonts w:ascii="Abadi MT Condensed Light" w:hAnsi="Abadi MT Condensed Light"/>
          <w:sz w:val="22"/>
          <w:szCs w:val="22"/>
        </w:rPr>
        <w:t xml:space="preserve"> von GE in </w:t>
      </w:r>
      <w:hyperlink r:id="rId18" w:tgtFrame="_blank" w:tooltip="diesem Harvard Business Review (HBR) Artikel" w:history="1">
        <w:r w:rsidRPr="00104BF4">
          <w:rPr>
            <w:rStyle w:val="Hyperlink"/>
            <w:rFonts w:ascii="Abadi MT Condensed Light" w:hAnsi="Abadi MT Condensed Light"/>
            <w:sz w:val="22"/>
            <w:szCs w:val="22"/>
          </w:rPr>
          <w:t>diesem Harvard Business Review (HBR) Artikel</w:t>
        </w:r>
      </w:hyperlink>
      <w:r w:rsidRPr="00104BF4">
        <w:rPr>
          <w:rFonts w:ascii="Abadi MT Condensed Light" w:hAnsi="Abadi MT Condensed Light"/>
          <w:sz w:val="22"/>
          <w:szCs w:val="22"/>
        </w:rPr>
        <w:t>. Zudem hat Eric Ries seine Erkenntnisse aus der Zusammenarbeit mit GE und anderen Konzernen in seinem Buch ”</w:t>
      </w:r>
      <w:hyperlink r:id="rId19" w:tgtFrame="_blank" w:tooltip="The Startup Way" w:history="1">
        <w:r w:rsidRPr="00104BF4">
          <w:rPr>
            <w:rStyle w:val="Hyperlink"/>
            <w:rFonts w:ascii="Abadi MT Condensed Light" w:hAnsi="Abadi MT Condensed Light"/>
            <w:sz w:val="22"/>
            <w:szCs w:val="22"/>
          </w:rPr>
          <w:t>The Startup Way</w:t>
        </w:r>
      </w:hyperlink>
      <w:r w:rsidRPr="00104BF4">
        <w:rPr>
          <w:rFonts w:ascii="Abadi MT Condensed Light" w:hAnsi="Abadi MT Condensed Light"/>
          <w:sz w:val="22"/>
          <w:szCs w:val="22"/>
        </w:rPr>
        <w:t xml:space="preserve">” verarbeitet. Hier findest Du noch mehr </w:t>
      </w:r>
      <w:hyperlink r:id="rId20" w:history="1">
        <w:r w:rsidRPr="00104BF4">
          <w:rPr>
            <w:rStyle w:val="Hyperlink"/>
            <w:rFonts w:ascii="Abadi MT Condensed Light" w:hAnsi="Abadi MT Condensed Light"/>
            <w:sz w:val="22"/>
            <w:szCs w:val="22"/>
          </w:rPr>
          <w:t>Bücher zum Thema Digitalisierung und Change</w:t>
        </w:r>
      </w:hyperlink>
      <w:r w:rsidRPr="00104BF4">
        <w:rPr>
          <w:rFonts w:ascii="Abadi MT Condensed Light" w:hAnsi="Abadi MT Condensed Light"/>
          <w:sz w:val="22"/>
          <w:szCs w:val="22"/>
        </w:rPr>
        <w:t>.</w:t>
      </w:r>
    </w:p>
    <w:p w:rsidR="00104BF4" w:rsidRPr="00104BF4" w:rsidRDefault="00104BF4" w:rsidP="00104BF4">
      <w:pPr>
        <w:pStyle w:val="berschrift2"/>
        <w:rPr>
          <w:rFonts w:ascii="Abadi MT Condensed Light" w:hAnsi="Abadi MT Condensed Light"/>
          <w:sz w:val="22"/>
          <w:szCs w:val="22"/>
        </w:rPr>
      </w:pPr>
      <w:r w:rsidRPr="00104BF4">
        <w:rPr>
          <w:rStyle w:val="Fett"/>
          <w:rFonts w:ascii="Abadi MT Condensed Light" w:hAnsi="Abadi MT Condensed Light"/>
          <w:b/>
          <w:bCs/>
          <w:sz w:val="22"/>
          <w:szCs w:val="22"/>
        </w:rPr>
        <w:t xml:space="preserve">Fazit </w:t>
      </w:r>
      <w:proofErr w:type="gramStart"/>
      <w:r w:rsidRPr="00104BF4">
        <w:rPr>
          <w:rStyle w:val="Fett"/>
          <w:rFonts w:ascii="Abadi MT Condensed Light" w:hAnsi="Abadi MT Condensed Light"/>
          <w:b/>
          <w:bCs/>
          <w:sz w:val="22"/>
          <w:szCs w:val="22"/>
        </w:rPr>
        <w:t>–  Mit</w:t>
      </w:r>
      <w:proofErr w:type="gramEnd"/>
      <w:r w:rsidRPr="00104BF4">
        <w:rPr>
          <w:rStyle w:val="Fett"/>
          <w:rFonts w:ascii="Abadi MT Condensed Light" w:hAnsi="Abadi MT Condensed Light"/>
          <w:b/>
          <w:bCs/>
          <w:sz w:val="22"/>
          <w:szCs w:val="22"/>
        </w:rPr>
        <w:t xml:space="preserve"> Lean Startup auf die Überholspur</w:t>
      </w:r>
    </w:p>
    <w:p w:rsidR="00104BF4" w:rsidRPr="00104BF4" w:rsidRDefault="00104BF4" w:rsidP="00104BF4">
      <w:pPr>
        <w:pStyle w:val="StandardWeb"/>
        <w:rPr>
          <w:rFonts w:ascii="Abadi MT Condensed Light" w:hAnsi="Abadi MT Condensed Light"/>
          <w:sz w:val="22"/>
          <w:szCs w:val="22"/>
        </w:rPr>
      </w:pPr>
      <w:r w:rsidRPr="00104BF4">
        <w:rPr>
          <w:rFonts w:ascii="Abadi MT Condensed Light" w:hAnsi="Abadi MT Condensed Light"/>
          <w:sz w:val="22"/>
          <w:szCs w:val="22"/>
        </w:rPr>
        <w:t>Lean Startup bietet Dir ein Vorgehensmodell, um neue Produkte und Geschäftsmodelle zu testen. Die Methode ist schnell, kundenzentriert und erfolgsorientiert. Der Schlüssel für die erfolgreiche Anwendung der Lean Startup Methode ist die Definition eines MVP. Wenn das gelingt, steht einem schnellen Durchlaufen der “bauen, messen, lernen” Schleife nichts mehr im Weg.</w:t>
      </w:r>
    </w:p>
    <w:p w:rsidR="00104BF4" w:rsidRPr="00104BF4" w:rsidRDefault="00104BF4" w:rsidP="00104BF4">
      <w:pPr>
        <w:rPr>
          <w:rFonts w:ascii="Abadi MT Condensed Light" w:hAnsi="Abadi MT Condensed Light"/>
          <w:sz w:val="22"/>
          <w:szCs w:val="22"/>
        </w:rPr>
      </w:pPr>
    </w:p>
    <w:p w:rsidR="00104BF4" w:rsidRPr="00104BF4" w:rsidRDefault="00104BF4" w:rsidP="00104BF4">
      <w:pPr>
        <w:spacing w:before="100" w:beforeAutospacing="1" w:after="100" w:afterAutospacing="1"/>
        <w:rPr>
          <w:rFonts w:ascii="Abadi MT Condensed Light" w:eastAsia="Times New Roman" w:hAnsi="Abadi MT Condensed Light"/>
          <w:sz w:val="22"/>
          <w:szCs w:val="22"/>
        </w:rPr>
      </w:pPr>
    </w:p>
    <w:p w:rsidR="00104BF4" w:rsidRPr="00104BF4" w:rsidRDefault="00104BF4" w:rsidP="00104BF4">
      <w:pPr>
        <w:rPr>
          <w:rFonts w:ascii="Abadi MT Condensed Light" w:hAnsi="Abadi MT Condensed Light"/>
          <w:sz w:val="22"/>
          <w:szCs w:val="22"/>
        </w:rPr>
      </w:pPr>
    </w:p>
    <w:p w:rsidR="00E966A5" w:rsidRPr="00104BF4" w:rsidRDefault="00E966A5" w:rsidP="00454D7F">
      <w:pPr>
        <w:tabs>
          <w:tab w:val="left" w:pos="501"/>
        </w:tabs>
        <w:ind w:left="1416" w:hanging="1416"/>
        <w:rPr>
          <w:rFonts w:ascii="Abadi MT Condensed Light" w:hAnsi="Abadi MT Condensed Light" w:cstheme="majorHAnsi"/>
          <w:sz w:val="22"/>
          <w:szCs w:val="22"/>
        </w:rPr>
      </w:pPr>
    </w:p>
    <w:sectPr w:rsidR="00E966A5" w:rsidRPr="00104BF4" w:rsidSect="00500683">
      <w:headerReference w:type="default" r:id="rId21"/>
      <w:footerReference w:type="default" r:id="rId2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3E8" w:rsidRDefault="009A13E8" w:rsidP="00EE3310">
      <w:r>
        <w:separator/>
      </w:r>
    </w:p>
  </w:endnote>
  <w:endnote w:type="continuationSeparator" w:id="0">
    <w:p w:rsidR="009A13E8" w:rsidRDefault="009A13E8" w:rsidP="00EE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ItcTLigCon">
    <w:altName w:val="Times New Roman"/>
    <w:panose1 w:val="020B0604020202020204"/>
    <w:charset w:val="00"/>
    <w:family w:val="auto"/>
    <w:notTrueType/>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badi MT Condensed Light">
    <w:panose1 w:val="020B0306030101010103"/>
    <w:charset w:val="4D"/>
    <w:family w:val="swiss"/>
    <w:pitch w:val="variable"/>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310" w:rsidRPr="00631773" w:rsidRDefault="008E554B" w:rsidP="00631773">
    <w:pPr>
      <w:pStyle w:val="Fuzeile"/>
      <w:jc w:val="center"/>
      <w:rPr>
        <w:rFonts w:ascii="Gill Sans MT" w:hAnsi="Gill Sans MT"/>
        <w:i/>
        <w:sz w:val="20"/>
        <w:szCs w:val="20"/>
      </w:rPr>
    </w:pPr>
    <w:r w:rsidRPr="009A7410">
      <w:rPr>
        <w:rFonts w:ascii="Gill Sans MT" w:hAnsi="Gill Sans MT"/>
        <w:sz w:val="17"/>
        <w:szCs w:val="17"/>
      </w:rPr>
      <w:br/>
    </w:r>
    <w:proofErr w:type="spellStart"/>
    <w:r w:rsidR="00631773" w:rsidRPr="00631773">
      <w:rPr>
        <w:rFonts w:ascii="Gill Sans MT" w:hAnsi="Gill Sans MT"/>
        <w:i/>
        <w:sz w:val="20"/>
        <w:szCs w:val="20"/>
      </w:rPr>
      <w:t>Bornhäußer</w:t>
    </w:r>
    <w:proofErr w:type="spellEnd"/>
    <w:r w:rsidR="00631773" w:rsidRPr="00631773">
      <w:rPr>
        <w:rFonts w:ascii="Gill Sans MT" w:hAnsi="Gill Sans MT"/>
        <w:i/>
        <w:sz w:val="20"/>
        <w:szCs w:val="20"/>
      </w:rPr>
      <w:t xml:space="preserve"> &amp; </w:t>
    </w:r>
    <w:proofErr w:type="spellStart"/>
    <w:r w:rsidR="00631773" w:rsidRPr="00631773">
      <w:rPr>
        <w:rFonts w:ascii="Gill Sans MT" w:hAnsi="Gill Sans MT"/>
        <w:i/>
        <w:sz w:val="20"/>
        <w:szCs w:val="20"/>
      </w:rPr>
      <w:t>Friends</w:t>
    </w:r>
    <w:proofErr w:type="spellEnd"/>
    <w:r w:rsidR="00631773" w:rsidRPr="00631773">
      <w:rPr>
        <w:rFonts w:ascii="Gill Sans MT" w:hAnsi="Gill Sans MT"/>
        <w:i/>
        <w:sz w:val="20"/>
        <w:szCs w:val="20"/>
      </w:rPr>
      <w:t xml:space="preserve"> GmbH • </w:t>
    </w:r>
    <w:proofErr w:type="spellStart"/>
    <w:r w:rsidR="00631773" w:rsidRPr="00631773">
      <w:rPr>
        <w:rFonts w:ascii="Gill Sans MT" w:hAnsi="Gill Sans MT"/>
        <w:i/>
        <w:sz w:val="20"/>
        <w:szCs w:val="20"/>
      </w:rPr>
      <w:t>CoWorking</w:t>
    </w:r>
    <w:proofErr w:type="spellEnd"/>
    <w:r w:rsidR="00631773" w:rsidRPr="00631773">
      <w:rPr>
        <w:rFonts w:ascii="Gill Sans MT" w:hAnsi="Gill Sans MT"/>
        <w:i/>
        <w:sz w:val="20"/>
        <w:szCs w:val="20"/>
      </w:rPr>
      <w:t xml:space="preserve"> Zehlendorf • Martin-Buber-Str. 25 • 14163 Berlin</w:t>
    </w:r>
    <w:r w:rsidR="00631773">
      <w:rPr>
        <w:rFonts w:ascii="Gill Sans MT" w:hAnsi="Gill Sans MT"/>
        <w:i/>
        <w:sz w:val="20"/>
        <w:szCs w:val="20"/>
      </w:rPr>
      <w:br/>
    </w:r>
    <w:r w:rsidR="00631773" w:rsidRPr="00631773">
      <w:rPr>
        <w:rFonts w:ascii="Gill Sans MT" w:hAnsi="Gill Sans MT"/>
        <w:i/>
        <w:sz w:val="20"/>
        <w:szCs w:val="20"/>
      </w:rPr>
      <w:t>Tel +49 30 845 17 236 • hallo@bornhaeusser-friends.de • www.bornhaeusser-friends.de</w:t>
    </w:r>
    <w:r w:rsidRPr="00631773">
      <w:rPr>
        <w:rFonts w:ascii="Gill Sans MT" w:hAnsi="Gill Sans MT"/>
        <w:i/>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3E8" w:rsidRDefault="009A13E8" w:rsidP="00EE3310">
      <w:r>
        <w:separator/>
      </w:r>
    </w:p>
  </w:footnote>
  <w:footnote w:type="continuationSeparator" w:id="0">
    <w:p w:rsidR="009A13E8" w:rsidRDefault="009A13E8" w:rsidP="00EE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80" w:rsidRDefault="00E966A5" w:rsidP="00336980">
    <w:pPr>
      <w:rPr>
        <w:rFonts w:asciiTheme="minorHAnsi" w:hAnsiTheme="minorHAnsi" w:cstheme="minorHAnsi"/>
        <w:b/>
      </w:rPr>
    </w:pPr>
    <w:r>
      <w:rPr>
        <w:rFonts w:ascii="Abadi MT Condensed Light" w:hAnsi="Abadi MT Condensed Light" w:cstheme="minorHAnsi"/>
      </w:rPr>
      <w:t>f</w:t>
    </w:r>
    <w:r w:rsidRPr="00E966A5">
      <w:rPr>
        <w:rFonts w:ascii="Abadi MT Condensed Light" w:hAnsi="Abadi MT Condensed Light" w:cstheme="minorHAnsi"/>
      </w:rPr>
      <w:t xml:space="preserve">ür Euch gelesen und ausgewählt </w:t>
    </w:r>
    <w:r w:rsidRPr="00E966A5">
      <w:rPr>
        <w:rFonts w:ascii="Abadi MT Condensed Light" w:hAnsi="Abadi MT Condensed Light" w:cstheme="minorHAnsi"/>
      </w:rPr>
      <w:br/>
    </w:r>
    <w:r>
      <w:rPr>
        <w:rFonts w:ascii="Abadi MT Condensed Light" w:hAnsi="Abadi MT Condensed Light" w:cstheme="minorHAnsi"/>
      </w:rPr>
      <w:t>ein Artikel</w:t>
    </w:r>
    <w:r w:rsidRPr="00E966A5">
      <w:rPr>
        <w:rFonts w:ascii="Abadi MT Condensed Light" w:hAnsi="Abadi MT Condensed Light" w:cstheme="minorHAnsi"/>
      </w:rPr>
      <w:t xml:space="preserve"> aus dem Internet zum Thema</w:t>
    </w:r>
    <w:r>
      <w:rPr>
        <w:rFonts w:asciiTheme="minorHAnsi" w:hAnsiTheme="minorHAnsi" w:cstheme="minorHAnsi"/>
        <w:b/>
      </w:rPr>
      <w:t xml:space="preserve"> </w:t>
    </w:r>
    <w:r>
      <w:rPr>
        <w:rFonts w:asciiTheme="minorHAnsi" w:hAnsiTheme="minorHAnsi" w:cstheme="minorHAnsi"/>
        <w:b/>
      </w:rPr>
      <w:br/>
      <w:t xml:space="preserve">Agile Managementmethoden </w:t>
    </w:r>
  </w:p>
  <w:p w:rsidR="00E966A5" w:rsidRPr="00454D7F" w:rsidRDefault="00E966A5" w:rsidP="00336980">
    <w:pPr>
      <w:rPr>
        <w:rFonts w:asciiTheme="majorHAnsi" w:hAnsiTheme="majorHAnsi" w:cstheme="majorHAnsi"/>
        <w:b/>
        <w:sz w:val="22"/>
        <w:szCs w:val="22"/>
      </w:rPr>
    </w:pPr>
    <w:r>
      <w:rPr>
        <w:rFonts w:asciiTheme="majorHAnsi" w:hAnsiTheme="majorHAnsi" w:cstheme="majorHAnsi"/>
        <w:b/>
        <w:sz w:val="22"/>
        <w:szCs w:val="22"/>
      </w:rPr>
      <w:t xml:space="preserve">                                                                                                                                   </w:t>
    </w:r>
    <w:r>
      <w:rPr>
        <w:noProof/>
      </w:rPr>
      <w:drawing>
        <wp:inline distT="0" distB="0" distL="0" distR="0" wp14:anchorId="20316284" wp14:editId="219D2949">
          <wp:extent cx="1066800" cy="567877"/>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F_New.png"/>
                  <pic:cNvPicPr/>
                </pic:nvPicPr>
                <pic:blipFill>
                  <a:blip r:embed="rId1">
                    <a:extLst>
                      <a:ext uri="{28A0092B-C50C-407E-A947-70E740481C1C}">
                        <a14:useLocalDpi xmlns:a14="http://schemas.microsoft.com/office/drawing/2010/main" val="0"/>
                      </a:ext>
                    </a:extLst>
                  </a:blip>
                  <a:stretch>
                    <a:fillRect/>
                  </a:stretch>
                </pic:blipFill>
                <pic:spPr>
                  <a:xfrm>
                    <a:off x="0" y="0"/>
                    <a:ext cx="1088819" cy="579598"/>
                  </a:xfrm>
                  <a:prstGeom prst="rect">
                    <a:avLst/>
                  </a:prstGeom>
                </pic:spPr>
              </pic:pic>
            </a:graphicData>
          </a:graphic>
        </wp:inline>
      </w:drawing>
    </w:r>
  </w:p>
  <w:p w:rsidR="00EE3310" w:rsidRPr="00454D7F" w:rsidRDefault="009A7410">
    <w:pPr>
      <w:pStyle w:val="Kopfzeile"/>
    </w:pPr>
    <w:r w:rsidRPr="00454D7F">
      <w:rPr>
        <w:rFonts w:asciiTheme="majorHAnsi" w:hAnsiTheme="majorHAnsi" w:cstheme="majorHAnsi"/>
      </w:rPr>
      <w:t xml:space="preserve">                                                                                             </w:t>
    </w:r>
    <w:r w:rsidR="00A451AB" w:rsidRPr="00454D7F">
      <w:rPr>
        <w:rFonts w:asciiTheme="majorHAnsi" w:hAnsiTheme="majorHAnsi" w:cstheme="majorHAnsi"/>
      </w:rPr>
      <w:t xml:space="preserve">            </w:t>
    </w:r>
    <w:r w:rsidR="00EE3310" w:rsidRPr="00454D7F">
      <w:rPr>
        <w:rFonts w:asciiTheme="majorHAnsi" w:hAnsiTheme="majorHAnsi" w:cstheme="majorHAnsi"/>
      </w:rPr>
      <w:t xml:space="preserve">     </w:t>
    </w:r>
    <w:r w:rsidR="00EE331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F0A02"/>
    <w:multiLevelType w:val="multilevel"/>
    <w:tmpl w:val="5A14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CB77D0"/>
    <w:multiLevelType w:val="multilevel"/>
    <w:tmpl w:val="7810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75328"/>
    <w:multiLevelType w:val="multilevel"/>
    <w:tmpl w:val="B554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C877F7"/>
    <w:multiLevelType w:val="multilevel"/>
    <w:tmpl w:val="4626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132965"/>
    <w:multiLevelType w:val="multilevel"/>
    <w:tmpl w:val="9698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530CCC"/>
    <w:multiLevelType w:val="multilevel"/>
    <w:tmpl w:val="308E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1D3702"/>
    <w:multiLevelType w:val="multilevel"/>
    <w:tmpl w:val="E82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3E60CB"/>
    <w:multiLevelType w:val="multilevel"/>
    <w:tmpl w:val="1AB6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155D76"/>
    <w:multiLevelType w:val="multilevel"/>
    <w:tmpl w:val="A728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6"/>
  </w:num>
  <w:num w:numId="4">
    <w:abstractNumId w:val="3"/>
  </w:num>
  <w:num w:numId="5">
    <w:abstractNumId w:val="1"/>
  </w:num>
  <w:num w:numId="6">
    <w:abstractNumId w:val="4"/>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10"/>
    <w:rsid w:val="000B19EC"/>
    <w:rsid w:val="00104BF4"/>
    <w:rsid w:val="0010769D"/>
    <w:rsid w:val="001142D3"/>
    <w:rsid w:val="00267049"/>
    <w:rsid w:val="002C35AC"/>
    <w:rsid w:val="00336980"/>
    <w:rsid w:val="00337602"/>
    <w:rsid w:val="00347320"/>
    <w:rsid w:val="0038106C"/>
    <w:rsid w:val="003E1D79"/>
    <w:rsid w:val="003F6CEF"/>
    <w:rsid w:val="00454D7F"/>
    <w:rsid w:val="00474C60"/>
    <w:rsid w:val="00500683"/>
    <w:rsid w:val="00554CE4"/>
    <w:rsid w:val="005C6676"/>
    <w:rsid w:val="00631773"/>
    <w:rsid w:val="00805649"/>
    <w:rsid w:val="008E554B"/>
    <w:rsid w:val="0092404B"/>
    <w:rsid w:val="009751CE"/>
    <w:rsid w:val="009A13E8"/>
    <w:rsid w:val="009A7410"/>
    <w:rsid w:val="009B3A21"/>
    <w:rsid w:val="00A451AB"/>
    <w:rsid w:val="00AB094C"/>
    <w:rsid w:val="00B52A38"/>
    <w:rsid w:val="00BA612A"/>
    <w:rsid w:val="00CF192A"/>
    <w:rsid w:val="00E46694"/>
    <w:rsid w:val="00E966A5"/>
    <w:rsid w:val="00EE3310"/>
    <w:rsid w:val="00F93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65C7E"/>
  <w15:chartTrackingRefBased/>
  <w15:docId w15:val="{79905C8E-4CB1-B04B-AE04-3A148038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5649"/>
    <w:rPr>
      <w:rFonts w:ascii="GaramItcTLigCon" w:eastAsia="Times" w:hAnsi="GaramItcTLigCon" w:cs="Times New Roman"/>
      <w:sz w:val="26"/>
      <w:szCs w:val="20"/>
      <w:lang w:eastAsia="de-DE"/>
    </w:rPr>
  </w:style>
  <w:style w:type="paragraph" w:styleId="berschrift2">
    <w:name w:val="heading 2"/>
    <w:basedOn w:val="Standard"/>
    <w:link w:val="berschrift2Zchn"/>
    <w:uiPriority w:val="9"/>
    <w:qFormat/>
    <w:rsid w:val="00E966A5"/>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link w:val="berschrift3Zchn"/>
    <w:uiPriority w:val="9"/>
    <w:qFormat/>
    <w:rsid w:val="00E966A5"/>
    <w:pPr>
      <w:spacing w:before="100" w:beforeAutospacing="1" w:after="100" w:afterAutospacing="1"/>
      <w:outlineLvl w:val="2"/>
    </w:pPr>
    <w:rPr>
      <w:rFonts w:ascii="Times New Roman" w:eastAsia="Times New Roman" w:hAnsi="Times New Roman"/>
      <w:b/>
      <w:bCs/>
      <w:sz w:val="27"/>
      <w:szCs w:val="27"/>
    </w:rPr>
  </w:style>
  <w:style w:type="paragraph" w:styleId="berschrift4">
    <w:name w:val="heading 4"/>
    <w:basedOn w:val="Standard"/>
    <w:next w:val="Standard"/>
    <w:link w:val="berschrift4Zchn"/>
    <w:uiPriority w:val="9"/>
    <w:semiHidden/>
    <w:unhideWhenUsed/>
    <w:qFormat/>
    <w:rsid w:val="00E966A5"/>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rsid w:val="00EE3310"/>
  </w:style>
  <w:style w:type="paragraph" w:styleId="Fuzeile">
    <w:name w:val="footer"/>
    <w:basedOn w:val="Standard"/>
    <w:link w:val="Fu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rsid w:val="00EE3310"/>
  </w:style>
  <w:style w:type="character" w:styleId="Hyperlink">
    <w:name w:val="Hyperlink"/>
    <w:basedOn w:val="Absatz-Standardschriftart"/>
    <w:uiPriority w:val="99"/>
    <w:unhideWhenUsed/>
    <w:rsid w:val="008E554B"/>
    <w:rPr>
      <w:color w:val="0563C1" w:themeColor="hyperlink"/>
      <w:u w:val="single"/>
    </w:rPr>
  </w:style>
  <w:style w:type="character" w:styleId="NichtaufgelsteErwhnung">
    <w:name w:val="Unresolved Mention"/>
    <w:basedOn w:val="Absatz-Standardschriftart"/>
    <w:uiPriority w:val="99"/>
    <w:semiHidden/>
    <w:unhideWhenUsed/>
    <w:rsid w:val="008E554B"/>
    <w:rPr>
      <w:color w:val="605E5C"/>
      <w:shd w:val="clear" w:color="auto" w:fill="E1DFDD"/>
    </w:rPr>
  </w:style>
  <w:style w:type="table" w:styleId="Tabellenraster">
    <w:name w:val="Table Grid"/>
    <w:basedOn w:val="NormaleTabelle"/>
    <w:uiPriority w:val="39"/>
    <w:rsid w:val="0033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E966A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E966A5"/>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semiHidden/>
    <w:rsid w:val="00E966A5"/>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E966A5"/>
    <w:pPr>
      <w:spacing w:before="100" w:beforeAutospacing="1" w:after="100" w:afterAutospacing="1"/>
    </w:pPr>
    <w:rPr>
      <w:rFonts w:ascii="Times New Roman" w:eastAsia="Times New Roman" w:hAnsi="Times New Roman"/>
      <w:sz w:val="24"/>
      <w:szCs w:val="24"/>
    </w:rPr>
  </w:style>
  <w:style w:type="character" w:styleId="Fett">
    <w:name w:val="Strong"/>
    <w:basedOn w:val="Absatz-Standardschriftart"/>
    <w:uiPriority w:val="22"/>
    <w:qFormat/>
    <w:rsid w:val="00E966A5"/>
    <w:rPr>
      <w:b/>
      <w:bCs/>
    </w:rPr>
  </w:style>
  <w:style w:type="paragraph" w:customStyle="1" w:styleId="has-background">
    <w:name w:val="has-background"/>
    <w:basedOn w:val="Standard"/>
    <w:rsid w:val="00E966A5"/>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gitaleneuordnung.de/blog/digital-labs/" TargetMode="External"/><Relationship Id="rId18" Type="http://schemas.openxmlformats.org/officeDocument/2006/relationships/hyperlink" Target="https://hbr.org/2014/04/how-ge-applies-lean-startup-practic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igitaleneuordnung.de/andreas-diehl/" TargetMode="Externa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digitaleneuordnung.de/blog/buecher-digitalisieru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eneuordnung.de/blog/scrum-method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wnloads.digitaleneuordnung.de/?d=298" TargetMode="External"/><Relationship Id="rId23" Type="http://schemas.openxmlformats.org/officeDocument/2006/relationships/fontTable" Target="fontTable.xml"/><Relationship Id="rId10" Type="http://schemas.openxmlformats.org/officeDocument/2006/relationships/hyperlink" Target="https://digitaleneuordnung.de/blog/design-thinking-methode/" TargetMode="External"/><Relationship Id="rId19" Type="http://schemas.openxmlformats.org/officeDocument/2006/relationships/hyperlink" Target="https://www.amazon.de/dp/3800656639/ref=sxbs_sxwds-stvp_3?pf_rd_p=70892b46-d56c-47f9-bb7c-c9e7de5bca3f&amp;pd_rd_wg=cloO1&amp;pf_rd_r=8M4MHPBQPMVQKJWGRMXR&amp;pd_rd_i=3800656639&amp;pd_rd_w=0dkUk&amp;pd_rd_r=8a044f53-421b-4473-9991-c6d8c3e6305b&amp;ie=UTF8&amp;qid=1548362414&amp;sr=3" TargetMode="External"/><Relationship Id="rId4" Type="http://schemas.openxmlformats.org/officeDocument/2006/relationships/webSettings" Target="webSettings.xml"/><Relationship Id="rId9" Type="http://schemas.openxmlformats.org/officeDocument/2006/relationships/hyperlink" Target="https://digitaleneuordnung.de/blog/mvp-minimum-viable-product/" TargetMode="External"/><Relationship Id="rId14" Type="http://schemas.openxmlformats.org/officeDocument/2006/relationships/hyperlink" Target="https://downloads.digitaleneuordnung.de/?d=29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1620</Words>
  <Characters>10210</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Bornhäußer</dc:creator>
  <cp:keywords/>
  <dc:description/>
  <cp:lastModifiedBy>Microsoft Office User</cp:lastModifiedBy>
  <cp:revision>4</cp:revision>
  <cp:lastPrinted>2019-04-17T07:35:00Z</cp:lastPrinted>
  <dcterms:created xsi:type="dcterms:W3CDTF">2021-07-15T09:54:00Z</dcterms:created>
  <dcterms:modified xsi:type="dcterms:W3CDTF">2021-11-30T09:25:00Z</dcterms:modified>
</cp:coreProperties>
</file>