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647" w:rsidRPr="0055519F" w:rsidRDefault="00721647" w:rsidP="00721647">
      <w:pPr>
        <w:rPr>
          <w:rFonts w:ascii="Abadi MT Condensed Light" w:hAnsi="Abadi MT Condensed Light"/>
          <w:b/>
        </w:rPr>
      </w:pPr>
      <w:r w:rsidRPr="0055519F">
        <w:rPr>
          <w:rFonts w:ascii="Abadi MT Condensed Light" w:hAnsi="Abadi MT Condensed Light"/>
          <w:b/>
        </w:rPr>
        <w:t xml:space="preserve">Wahrheit, Klarheit, Klugheit. </w:t>
      </w:r>
      <w:r w:rsidRPr="0055519F">
        <w:rPr>
          <w:rFonts w:ascii="Abadi MT Condensed Light" w:hAnsi="Abadi MT Condensed Light"/>
          <w:b/>
        </w:rPr>
        <w:br/>
        <w:t>Digitalkompetenz im Focus.</w:t>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Im Auftrag unserer Kunden beschäftigen wir uns seit 2008 mit den Fragen „Was ist Digitalkompetenz, wer braucht sie und wem bringt sie was?“ Im Verlauf dieser inzwischen 13-jährigen Reise </w:t>
      </w:r>
      <w:r>
        <w:rPr>
          <w:rFonts w:ascii="Abadi MT Condensed Light" w:hAnsi="Abadi MT Condensed Light"/>
        </w:rPr>
        <w:t>durfte ich</w:t>
      </w:r>
      <w:r w:rsidRPr="0055519F">
        <w:rPr>
          <w:rFonts w:ascii="Abadi MT Condensed Light" w:hAnsi="Abadi MT Condensed Light"/>
        </w:rPr>
        <w:t xml:space="preserve"> am Wegesrand eine Menge interessanter Impulse einsammeln </w:t>
      </w:r>
      <w:r>
        <w:rPr>
          <w:rFonts w:ascii="Abadi MT Condensed Light" w:hAnsi="Abadi MT Condensed Light"/>
        </w:rPr>
        <w:t>und Beobachtungen machen.</w:t>
      </w:r>
      <w:r w:rsidRPr="0055519F">
        <w:rPr>
          <w:rFonts w:ascii="Abadi MT Condensed Light" w:hAnsi="Abadi MT Condensed Light"/>
        </w:rPr>
        <w:br/>
      </w:r>
    </w:p>
    <w:p w:rsidR="00721647" w:rsidRPr="0055519F" w:rsidRDefault="00721647" w:rsidP="00721647">
      <w:pPr>
        <w:rPr>
          <w:rFonts w:ascii="Abadi MT Condensed Light" w:hAnsi="Abadi MT Condensed Light"/>
        </w:rPr>
      </w:pPr>
      <w:r>
        <w:rPr>
          <w:rFonts w:ascii="Abadi MT Condensed Light" w:hAnsi="Abadi MT Condensed Light"/>
        </w:rPr>
        <w:t>So stelle ich zum Beispiel fest,</w:t>
      </w:r>
      <w:r w:rsidRPr="0055519F">
        <w:rPr>
          <w:rFonts w:ascii="Abadi MT Condensed Light" w:hAnsi="Abadi MT Condensed Light"/>
        </w:rPr>
        <w:t xml:space="preserve"> dass nach wie vor in vielen Unternehmen entweder</w:t>
      </w: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Unklarheit darüber besteht, was Digitalkompetenz genau ist oder aber </w:t>
      </w:r>
      <w:proofErr w:type="gramStart"/>
      <w:r w:rsidRPr="0055519F">
        <w:rPr>
          <w:rFonts w:ascii="Abadi MT Condensed Light" w:hAnsi="Abadi MT Condensed Light"/>
        </w:rPr>
        <w:t>persönliche</w:t>
      </w:r>
      <w:proofErr w:type="gramEnd"/>
      <w:r w:rsidRPr="0055519F">
        <w:rPr>
          <w:rFonts w:ascii="Abadi MT Condensed Light" w:hAnsi="Abadi MT Condensed Light"/>
        </w:rPr>
        <w:br/>
        <w:t>Widerstände den Erwerb dieser Kompetenzen erschweren oder gar verhindern.</w:t>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Dieser Beitrag will dem entgegenwirken. Erstens möchte ich kurz die Situationen </w:t>
      </w:r>
      <w:r w:rsidRPr="0055519F">
        <w:rPr>
          <w:rFonts w:ascii="Abadi MT Condensed Light" w:hAnsi="Abadi MT Condensed Light"/>
        </w:rPr>
        <w:br/>
        <w:t xml:space="preserve">schildern die ich nicht erst seit Beginn der Pandemie im Januar 2020 ganz oft </w:t>
      </w:r>
      <w:r w:rsidRPr="0055519F">
        <w:rPr>
          <w:rFonts w:ascii="Abadi MT Condensed Light" w:hAnsi="Abadi MT Condensed Light"/>
        </w:rPr>
        <w:br/>
        <w:t xml:space="preserve">antreffe. Zweitens möchte ich klären, aus welchen Fähigkeiten sich Digitalkompetenz </w:t>
      </w:r>
      <w:r w:rsidRPr="0055519F">
        <w:rPr>
          <w:rFonts w:ascii="Abadi MT Condensed Light" w:hAnsi="Abadi MT Condensed Light"/>
        </w:rPr>
        <w:br/>
        <w:t>speist und wem sie wobei nützlich sein kann. Und drittens will ich Lust darauf machen,</w:t>
      </w:r>
      <w:r w:rsidRPr="0055519F">
        <w:rPr>
          <w:rFonts w:ascii="Abadi MT Condensed Light" w:hAnsi="Abadi MT Condensed Light"/>
        </w:rPr>
        <w:br/>
        <w:t>diese Kompetenzen zu erwerben.</w:t>
      </w:r>
      <w:r w:rsidRPr="0055519F">
        <w:rPr>
          <w:rFonts w:ascii="Abadi MT Condensed Light" w:hAnsi="Abadi MT Condensed Light"/>
        </w:rPr>
        <w:br/>
      </w:r>
    </w:p>
    <w:p w:rsidR="00721647" w:rsidRPr="0055519F" w:rsidRDefault="00721647" w:rsidP="00721647">
      <w:pPr>
        <w:rPr>
          <w:rFonts w:ascii="Abadi MT Condensed Light" w:hAnsi="Abadi MT Condensed Light"/>
          <w:b/>
        </w:rPr>
      </w:pPr>
      <w:r w:rsidRPr="0055519F">
        <w:rPr>
          <w:rFonts w:ascii="Abadi MT Condensed Light" w:hAnsi="Abadi MT Condensed Light"/>
          <w:b/>
        </w:rPr>
        <w:t xml:space="preserve">Wahrheit </w:t>
      </w:r>
    </w:p>
    <w:p w:rsidR="00721647" w:rsidRPr="0055519F" w:rsidRDefault="00721647" w:rsidP="00721647">
      <w:pPr>
        <w:rPr>
          <w:rFonts w:ascii="Abadi MT Condensed Light" w:hAnsi="Abadi MT Condensed Light"/>
        </w:rPr>
      </w:pPr>
    </w:p>
    <w:p w:rsidR="00721647" w:rsidRDefault="00721647" w:rsidP="00721647">
      <w:pPr>
        <w:rPr>
          <w:rFonts w:ascii="Abadi MT Condensed Light" w:hAnsi="Abadi MT Condensed Light"/>
        </w:rPr>
      </w:pPr>
      <w:r w:rsidRPr="0055519F">
        <w:rPr>
          <w:rFonts w:ascii="Abadi MT Condensed Light" w:hAnsi="Abadi MT Condensed Light"/>
        </w:rPr>
        <w:t>„Es gibt keine absolute Wahrheit. Selbst das ist keine absolute Wahrheit“. Ein typisches Paradoxon der alten griechischen Philosophen. Es steht deshalb am Anfang dieses Kapitels, weil die Überschrift „Wahrheit“ an dieser Stelle ein kleiner Etikettenschwindel ist. Meine folgende kurze Schilderung ist lediglich das Ergebnis subjektiver Wahrnehmungen und Erfahrungen, die ich als Berater in den vergangenen Jahren hatte. Aber da ich mit sehr vielen unterschiedlichen Unternehmen, jedweder Größenordnung und verschiedenster Branchen im Dialog bin, entbehrt sie vermutlich eine gewissen repräsentativen Qualität nicht.</w:t>
      </w:r>
      <w:r w:rsidRPr="0055519F">
        <w:rPr>
          <w:rFonts w:ascii="Abadi MT Condensed Light" w:hAnsi="Abadi MT Condensed Light"/>
        </w:rPr>
        <w:br/>
      </w:r>
      <w:r w:rsidRPr="0055519F">
        <w:rPr>
          <w:rFonts w:ascii="Abadi MT Condensed Light" w:hAnsi="Abadi MT Condensed Light"/>
        </w:rPr>
        <w:br/>
        <w:t xml:space="preserve">Meine Wahrnehmung ist, dass die „Digital-Thematik“ seit rund zwanzig Jahren richtig Fahrt aufgenommen und die Schlagwörter Ganzheitlichkeit (Mitte der 80er bis Mitte der 90-Jahre sowie Nachhaltigkeit (Mitte der 90er bis Ende 2019) auf den vordersten Plätzen des Management-Vokabulars verdrängt hat. Viele Unternehmer*innen sind schon seit längerem professionell damit beschäftigt Produktions-, Dienstleistungs- und Geschäfts-Prozesse zu digitalisieren (automatisierte Fertigung, Shopsysteme, Booking-Portale, </w:t>
      </w:r>
      <w:proofErr w:type="spellStart"/>
      <w:r w:rsidRPr="0055519F">
        <w:rPr>
          <w:rFonts w:ascii="Abadi MT Condensed Light" w:hAnsi="Abadi MT Condensed Light"/>
        </w:rPr>
        <w:t>Ebidding</w:t>
      </w:r>
      <w:proofErr w:type="spellEnd"/>
      <w:r w:rsidRPr="0055519F">
        <w:rPr>
          <w:rFonts w:ascii="Abadi MT Condensed Light" w:hAnsi="Abadi MT Condensed Light"/>
        </w:rPr>
        <w:t>, Plattform-Ökonomie, etc.) Gleichzeitig sind sie aber nach wie um die Welt gejettet, haben Präsenz-Meetings veranstaltet und in diesen Meetings gebetsmühlenartig widerholt, dass alles noch viel digitaler werden muss. Dabei habe ich vielfach die Erfahrung gemacht, dass sie diese</w:t>
      </w:r>
      <w:r>
        <w:rPr>
          <w:rFonts w:ascii="Abadi MT Condensed Light" w:hAnsi="Abadi MT Condensed Light"/>
        </w:rPr>
        <w:t xml:space="preserve"> </w:t>
      </w:r>
      <w:r w:rsidRPr="0055519F">
        <w:rPr>
          <w:rFonts w:ascii="Abadi MT Condensed Light" w:hAnsi="Abadi MT Condensed Light"/>
        </w:rPr>
        <w:t xml:space="preserve">in Meetings postulierte Notwendigkeit wie eine Art Feigenblatt vor sich hergetragen aber nur wenig konkrete Handlungen daraus abgeleitet haben. Weder für sich selbst, noch für ihre Mitarbeiter. Eine von </w:t>
      </w:r>
      <w:proofErr w:type="spellStart"/>
      <w:r w:rsidRPr="0055519F">
        <w:rPr>
          <w:rFonts w:ascii="Abadi MT Condensed Light" w:hAnsi="Abadi MT Condensed Light"/>
        </w:rPr>
        <w:t>Techconsult</w:t>
      </w:r>
      <w:proofErr w:type="spellEnd"/>
      <w:r w:rsidRPr="0055519F">
        <w:rPr>
          <w:rFonts w:ascii="Abadi MT Condensed Light" w:hAnsi="Abadi MT Condensed Light"/>
        </w:rPr>
        <w:t xml:space="preserve"> 2020 im Auftrag der DIHK durchgeführte Studie bestätigt das. </w:t>
      </w:r>
    </w:p>
    <w:p w:rsidR="00721647" w:rsidRDefault="00721647" w:rsidP="00721647">
      <w:pPr>
        <w:rPr>
          <w:rFonts w:ascii="Abadi MT Condensed Light" w:hAnsi="Abadi MT Condensed Light"/>
        </w:rPr>
      </w:pPr>
    </w:p>
    <w:p w:rsidR="00721647" w:rsidRDefault="00721647" w:rsidP="00721647">
      <w:pPr>
        <w:rPr>
          <w:rFonts w:ascii="Abadi MT Condensed Light" w:hAnsi="Abadi MT Condensed Light"/>
        </w:rPr>
      </w:pPr>
    </w:p>
    <w:p w:rsidR="00721647" w:rsidRDefault="00721647" w:rsidP="00721647">
      <w:pPr>
        <w:rPr>
          <w:rFonts w:ascii="Abadi MT Condensed Light" w:hAnsi="Abadi MT Condensed Light"/>
        </w:rPr>
      </w:pPr>
      <w:r>
        <w:rPr>
          <w:rFonts w:ascii="Abadi MT Condensed Light" w:hAnsi="Abadi MT Condensed Light"/>
          <w:noProof/>
        </w:rPr>
        <w:lastRenderedPageBreak/>
        <w:drawing>
          <wp:inline distT="0" distB="0" distL="0" distR="0" wp14:anchorId="2BDC18FF" wp14:editId="35B7BE36">
            <wp:extent cx="3677194" cy="2417799"/>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petenzaufbau.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08645" cy="2438478"/>
                    </a:xfrm>
                    <a:prstGeom prst="rect">
                      <a:avLst/>
                    </a:prstGeom>
                  </pic:spPr>
                </pic:pic>
              </a:graphicData>
            </a:graphic>
          </wp:inline>
        </w:drawing>
      </w:r>
    </w:p>
    <w:p w:rsidR="00721647" w:rsidRPr="0055519F" w:rsidRDefault="00721647" w:rsidP="00721647">
      <w:pPr>
        <w:rPr>
          <w:rFonts w:ascii="Abadi MT Condensed Light" w:hAnsi="Abadi MT Condensed Light"/>
        </w:rPr>
      </w:pPr>
      <w:r w:rsidRPr="0055519F">
        <w:rPr>
          <w:rFonts w:ascii="Abadi MT Condensed Light" w:hAnsi="Abadi MT Condensed Light"/>
        </w:rPr>
        <w:t>Wären</w:t>
      </w:r>
      <w:r>
        <w:rPr>
          <w:rFonts w:ascii="Abadi MT Condensed Light" w:hAnsi="Abadi MT Condensed Light"/>
        </w:rPr>
        <w:t xml:space="preserve"> </w:t>
      </w:r>
      <w:r w:rsidRPr="0055519F">
        <w:rPr>
          <w:rFonts w:ascii="Abadi MT Condensed Light" w:hAnsi="Abadi MT Condensed Light"/>
        </w:rPr>
        <w:t>sich Mitarbeiter*innen und Führungskräfte ihrer Verantwortung für den Kompetenzaufbau bewusst, müssten mindestens 2 der Säulen nahe an die 100 % heranreichen.</w:t>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Und dann kam </w:t>
      </w:r>
      <w:proofErr w:type="spellStart"/>
      <w:r w:rsidRPr="0055519F">
        <w:rPr>
          <w:rFonts w:ascii="Abadi MT Condensed Light" w:hAnsi="Abadi MT Condensed Light"/>
        </w:rPr>
        <w:t>Covid</w:t>
      </w:r>
      <w:proofErr w:type="spellEnd"/>
      <w:r w:rsidRPr="0055519F">
        <w:rPr>
          <w:rFonts w:ascii="Abadi MT Condensed Light" w:hAnsi="Abadi MT Condensed Light"/>
        </w:rPr>
        <w:t xml:space="preserve"> 19 und hat sie alle kalt erwischt. Viele haben noch im Sommer 2020 Miro (</w:t>
      </w:r>
      <w:hyperlink r:id="rId8" w:history="1">
        <w:r w:rsidRPr="0055519F">
          <w:rPr>
            <w:rStyle w:val="Hyperlink"/>
            <w:rFonts w:ascii="Abadi MT Condensed Light" w:hAnsi="Abadi MT Condensed Light"/>
          </w:rPr>
          <w:t>https://miro.com</w:t>
        </w:r>
      </w:hyperlink>
      <w:r w:rsidRPr="0055519F">
        <w:rPr>
          <w:rFonts w:ascii="Abadi MT Condensed Light" w:hAnsi="Abadi MT Condensed Light"/>
        </w:rPr>
        <w:t>) für eine falsche Schreibweise des englischen Wortes Spiegel (=</w:t>
      </w:r>
      <w:proofErr w:type="spellStart"/>
      <w:r w:rsidRPr="0055519F">
        <w:rPr>
          <w:rFonts w:ascii="Abadi MT Condensed Light" w:hAnsi="Abadi MT Condensed Light"/>
        </w:rPr>
        <w:t>mirror</w:t>
      </w:r>
      <w:proofErr w:type="spellEnd"/>
      <w:r w:rsidRPr="0055519F">
        <w:rPr>
          <w:rFonts w:ascii="Abadi MT Condensed Light" w:hAnsi="Abadi MT Condensed Light"/>
        </w:rPr>
        <w:t xml:space="preserve">) und das Präsentations-Tool </w:t>
      </w:r>
      <w:proofErr w:type="spellStart"/>
      <w:r w:rsidRPr="0055519F">
        <w:rPr>
          <w:rFonts w:ascii="Abadi MT Condensed Light" w:hAnsi="Abadi MT Condensed Light"/>
        </w:rPr>
        <w:t>Prezi</w:t>
      </w:r>
      <w:proofErr w:type="spellEnd"/>
      <w:r w:rsidRPr="0055519F">
        <w:rPr>
          <w:rFonts w:ascii="Abadi MT Condensed Light" w:hAnsi="Abadi MT Condensed Light"/>
        </w:rPr>
        <w:t xml:space="preserve"> (</w:t>
      </w:r>
      <w:hyperlink r:id="rId9" w:history="1">
        <w:r w:rsidRPr="0055519F">
          <w:rPr>
            <w:rStyle w:val="Hyperlink"/>
            <w:rFonts w:ascii="Abadi MT Condensed Light" w:hAnsi="Abadi MT Condensed Light"/>
          </w:rPr>
          <w:t>https://prezi.com</w:t>
        </w:r>
      </w:hyperlink>
      <w:r w:rsidRPr="0055519F">
        <w:rPr>
          <w:rFonts w:ascii="Abadi MT Condensed Light" w:hAnsi="Abadi MT Condensed Light"/>
        </w:rPr>
        <w:t xml:space="preserve">) für den Kosenamen der Laugenbrezel (= </w:t>
      </w:r>
      <w:proofErr w:type="spellStart"/>
      <w:r w:rsidRPr="0055519F">
        <w:rPr>
          <w:rFonts w:ascii="Abadi MT Condensed Light" w:hAnsi="Abadi MT Condensed Light"/>
        </w:rPr>
        <w:t>pretzel</w:t>
      </w:r>
      <w:proofErr w:type="spellEnd"/>
      <w:r w:rsidRPr="0055519F">
        <w:rPr>
          <w:rFonts w:ascii="Abadi MT Condensed Light" w:hAnsi="Abadi MT Condensed Light"/>
        </w:rPr>
        <w:t xml:space="preserve"> auf Englisch)  gehalten. Nur die Wenigsten waren wirklich vorbereitet auf virtuelle Interaktion. Die </w:t>
      </w:r>
      <w:proofErr w:type="spellStart"/>
      <w:r w:rsidRPr="0055519F">
        <w:rPr>
          <w:rFonts w:ascii="Abadi MT Condensed Light" w:hAnsi="Abadi MT Condensed Light"/>
        </w:rPr>
        <w:t>MindSets</w:t>
      </w:r>
      <w:proofErr w:type="spellEnd"/>
      <w:r w:rsidRPr="0055519F">
        <w:rPr>
          <w:rFonts w:ascii="Abadi MT Condensed Light" w:hAnsi="Abadi MT Condensed Light"/>
        </w:rPr>
        <w:t xml:space="preserve">, Tool-Sets und </w:t>
      </w:r>
      <w:proofErr w:type="spellStart"/>
      <w:r w:rsidRPr="0055519F">
        <w:rPr>
          <w:rFonts w:ascii="Abadi MT Condensed Light" w:hAnsi="Abadi MT Condensed Light"/>
        </w:rPr>
        <w:t>Skill</w:t>
      </w:r>
      <w:proofErr w:type="spellEnd"/>
      <w:r w:rsidRPr="0055519F">
        <w:rPr>
          <w:rFonts w:ascii="Abadi MT Condensed Light" w:hAnsi="Abadi MT Condensed Light"/>
        </w:rPr>
        <w:t xml:space="preserve">-Sets ließen mehr als zu wünschen übrig. </w:t>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b/>
        </w:rPr>
      </w:pPr>
      <w:r w:rsidRPr="0055519F">
        <w:rPr>
          <w:rFonts w:ascii="Abadi MT Condensed Light" w:hAnsi="Abadi MT Condensed Light"/>
          <w:b/>
        </w:rPr>
        <w:t>Klarheit</w:t>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Klären wir also kurz, welche Kompetenzen mit Digital-Kompetenzen gemeint sind. </w:t>
      </w:r>
      <w:r w:rsidRPr="0055519F">
        <w:rPr>
          <w:rFonts w:ascii="Abadi MT Condensed Light" w:hAnsi="Abadi MT Condensed Light"/>
        </w:rPr>
        <w:br/>
      </w:r>
    </w:p>
    <w:p w:rsidR="00721647" w:rsidRDefault="00721647" w:rsidP="00721647">
      <w:pPr>
        <w:rPr>
          <w:rFonts w:ascii="Abadi MT Condensed Light" w:hAnsi="Abadi MT Condensed Light"/>
          <w:b/>
        </w:rPr>
      </w:pPr>
      <w:r w:rsidRPr="0055519F">
        <w:rPr>
          <w:rFonts w:ascii="Abadi MT Condensed Light" w:hAnsi="Abadi MT Condensed Light"/>
          <w:b/>
        </w:rPr>
        <w:t>Innovations- und Problemlösungs-Kompetenz</w:t>
      </w:r>
    </w:p>
    <w:p w:rsidR="00721647" w:rsidRDefault="00721647" w:rsidP="00721647">
      <w:pPr>
        <w:rPr>
          <w:rFonts w:ascii="Abadi MT Condensed Light" w:hAnsi="Abadi MT Condensed Light"/>
          <w:b/>
        </w:rPr>
      </w:pPr>
    </w:p>
    <w:p w:rsidR="00721647" w:rsidRDefault="00721647" w:rsidP="00721647">
      <w:pPr>
        <w:rPr>
          <w:rFonts w:ascii="Abadi MT Condensed Light" w:hAnsi="Abadi MT Condensed Light"/>
          <w:b/>
        </w:rPr>
      </w:pPr>
      <w:r>
        <w:rPr>
          <w:rFonts w:ascii="Abadi MT Condensed Light" w:hAnsi="Abadi MT Condensed Light"/>
          <w:b/>
          <w:noProof/>
        </w:rPr>
        <w:drawing>
          <wp:inline distT="0" distB="0" distL="0" distR="0" wp14:anchorId="6508F3B5" wp14:editId="237A5BA5">
            <wp:extent cx="662009" cy="66200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novation_Problemlösung_red.ps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2379" cy="672379"/>
                    </a:xfrm>
                    <a:prstGeom prst="rect">
                      <a:avLst/>
                    </a:prstGeom>
                  </pic:spPr>
                </pic:pic>
              </a:graphicData>
            </a:graphic>
          </wp:inline>
        </w:drawing>
      </w:r>
    </w:p>
    <w:p w:rsidR="00721647" w:rsidRDefault="00721647" w:rsidP="00721647">
      <w:pPr>
        <w:rPr>
          <w:rFonts w:ascii="Abadi MT Condensed Light" w:hAnsi="Abadi MT Condensed Light"/>
          <w:b/>
        </w:rPr>
      </w:pP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Die Bereitschaft, Fähigkeit und Möglichkeit mit Hilfe digitaler Werkzeuge existierende Strategien, Systeme, Verfahren, Produkte und Dienstleistungen, neu miteinander zu verknüpfen oder gänzlich Neue zu erfinden, um damit neue </w:t>
      </w:r>
      <w:proofErr w:type="gramStart"/>
      <w:r w:rsidRPr="0055519F">
        <w:rPr>
          <w:rFonts w:ascii="Abadi MT Condensed Light" w:hAnsi="Abadi MT Condensed Light"/>
        </w:rPr>
        <w:t>Herausforderungen  anzunehmen</w:t>
      </w:r>
      <w:proofErr w:type="gramEnd"/>
      <w:r w:rsidRPr="0055519F">
        <w:rPr>
          <w:rFonts w:ascii="Abadi MT Condensed Light" w:hAnsi="Abadi MT Condensed Light"/>
        </w:rPr>
        <w:t xml:space="preserve">, den daraus resultierenden Anforderungen gerecht zu werden und </w:t>
      </w:r>
      <w:r w:rsidRPr="0055519F">
        <w:rPr>
          <w:rFonts w:ascii="Abadi MT Condensed Light" w:hAnsi="Abadi MT Condensed Light"/>
        </w:rPr>
        <w:br/>
        <w:t>konkrete Aufgabenstellungen zu lösen.</w:t>
      </w:r>
    </w:p>
    <w:p w:rsidR="00721647" w:rsidRPr="0055519F" w:rsidRDefault="00721647" w:rsidP="00721647">
      <w:pPr>
        <w:rPr>
          <w:rFonts w:ascii="Abadi MT Condensed Light" w:hAnsi="Abadi MT Condensed Light"/>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r w:rsidRPr="0055519F">
        <w:rPr>
          <w:rFonts w:ascii="Abadi MT Condensed Light" w:hAnsi="Abadi MT Condensed Light"/>
          <w:b/>
          <w:bCs/>
        </w:rPr>
        <w:lastRenderedPageBreak/>
        <w:t>Kommunikations- und Kollaborations-Kompetenz</w:t>
      </w:r>
    </w:p>
    <w:p w:rsidR="00721647" w:rsidRDefault="00721647" w:rsidP="00721647">
      <w:pPr>
        <w:rPr>
          <w:rFonts w:ascii="Abadi MT Condensed Light" w:hAnsi="Abadi MT Condensed Light"/>
          <w:b/>
          <w:bCs/>
        </w:rPr>
      </w:pPr>
    </w:p>
    <w:p w:rsidR="00721647" w:rsidRPr="0055519F" w:rsidRDefault="00721647" w:rsidP="00721647">
      <w:pPr>
        <w:rPr>
          <w:rFonts w:ascii="Abadi MT Condensed Light" w:hAnsi="Abadi MT Condensed Light"/>
          <w:b/>
          <w:bCs/>
        </w:rPr>
      </w:pPr>
    </w:p>
    <w:p w:rsidR="00721647" w:rsidRPr="0055519F" w:rsidRDefault="00721647" w:rsidP="00721647">
      <w:pPr>
        <w:rPr>
          <w:rFonts w:ascii="Abadi MT Condensed Light" w:hAnsi="Abadi MT Condensed Light"/>
        </w:rPr>
      </w:pPr>
      <w:r>
        <w:rPr>
          <w:rFonts w:ascii="Abadi MT Condensed Light" w:hAnsi="Abadi MT Condensed Light"/>
          <w:noProof/>
        </w:rPr>
        <w:drawing>
          <wp:inline distT="0" distB="0" distL="0" distR="0" wp14:anchorId="281A8A35" wp14:editId="1D34CEC0">
            <wp:extent cx="637183" cy="620737"/>
            <wp:effectExtent l="0" t="0" r="0"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llaboration_red.ps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9567" cy="642543"/>
                    </a:xfrm>
                    <a:prstGeom prst="rect">
                      <a:avLst/>
                    </a:prstGeom>
                  </pic:spPr>
                </pic:pic>
              </a:graphicData>
            </a:graphic>
          </wp:inline>
        </w:drawing>
      </w:r>
    </w:p>
    <w:p w:rsidR="00721647"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Die erforderliche positive Einstellung zu den Möglichkeiten digitaler Kommunikation und Zusammenarbeit sowie die notwendige Fertigkeit, die zur Verfügung stehenden</w:t>
      </w:r>
    </w:p>
    <w:p w:rsidR="00721647" w:rsidRPr="0055519F" w:rsidRDefault="00721647" w:rsidP="00721647">
      <w:pPr>
        <w:rPr>
          <w:rFonts w:ascii="Abadi MT Condensed Light" w:hAnsi="Abadi MT Condensed Light"/>
        </w:rPr>
      </w:pPr>
      <w:r w:rsidRPr="0055519F">
        <w:rPr>
          <w:rFonts w:ascii="Abadi MT Condensed Light" w:hAnsi="Abadi MT Condensed Light"/>
        </w:rPr>
        <w:t>Kanäle sinnhaft, effizient und effektiv handhaben zu können. So, dass die Motivation bei allen Beteiligten hoch ist, die Prozesse erfreulich sind und die gewünschten Ergebnisse erzielt werden.</w:t>
      </w:r>
    </w:p>
    <w:p w:rsidR="00721647" w:rsidRPr="0055519F" w:rsidRDefault="00721647" w:rsidP="00721647">
      <w:pPr>
        <w:rPr>
          <w:rFonts w:ascii="Abadi MT Condensed Light" w:hAnsi="Abadi MT Condensed Light"/>
        </w:rPr>
      </w:pPr>
    </w:p>
    <w:p w:rsidR="00721647" w:rsidRDefault="00721647" w:rsidP="00721647">
      <w:pPr>
        <w:rPr>
          <w:rFonts w:ascii="Abadi MT Condensed Light" w:hAnsi="Abadi MT Condensed Light"/>
          <w:b/>
          <w:bCs/>
        </w:rPr>
      </w:pPr>
      <w:r w:rsidRPr="0055519F">
        <w:rPr>
          <w:rFonts w:ascii="Abadi MT Condensed Light" w:hAnsi="Abadi MT Condensed Light"/>
          <w:b/>
          <w:bCs/>
        </w:rPr>
        <w:t>Informations- und Daten-Kompetenz</w:t>
      </w:r>
    </w:p>
    <w:p w:rsidR="00721647" w:rsidRDefault="00721647" w:rsidP="00721647">
      <w:pPr>
        <w:rPr>
          <w:rFonts w:ascii="Abadi MT Condensed Light" w:hAnsi="Abadi MT Condensed Light"/>
          <w:b/>
          <w:bCs/>
        </w:rPr>
      </w:pPr>
    </w:p>
    <w:p w:rsidR="00721647" w:rsidRPr="0055519F" w:rsidRDefault="00721647" w:rsidP="00721647">
      <w:pPr>
        <w:rPr>
          <w:rFonts w:ascii="Abadi MT Condensed Light" w:hAnsi="Abadi MT Condensed Light"/>
          <w:b/>
          <w:bCs/>
        </w:rPr>
      </w:pPr>
      <w:r>
        <w:rPr>
          <w:rFonts w:ascii="Abadi MT Condensed Light" w:hAnsi="Abadi MT Condensed Light"/>
          <w:b/>
          <w:bCs/>
          <w:noProof/>
        </w:rPr>
        <w:drawing>
          <wp:inline distT="0" distB="0" distL="0" distR="0" wp14:anchorId="0DEC57C5" wp14:editId="3EEFE700">
            <wp:extent cx="636905" cy="544453"/>
            <wp:effectExtent l="0" t="0" r="0"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formation_Daten_red.ps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844" cy="568336"/>
                    </a:xfrm>
                    <a:prstGeom prst="rect">
                      <a:avLst/>
                    </a:prstGeom>
                  </pic:spPr>
                </pic:pic>
              </a:graphicData>
            </a:graphic>
          </wp:inline>
        </w:drawing>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Das Wissen um die sichersten, kürzesten und schnellsten Wege zu Quellen der Informationsbeschaffung sowie die Fertigkeit, die gesammelten Daten nach klaren Hierarchien strukturiert zu archivieren, übersichtlich zu ordnen, zu managen und allen Personen jeweils die Informationen und Daten zugänglich zu machen, die für sie in den spezifischen Projekten relevant sind und benötigt werden</w:t>
      </w:r>
    </w:p>
    <w:p w:rsidR="00721647" w:rsidRPr="0055519F"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r w:rsidRPr="0055519F">
        <w:rPr>
          <w:rFonts w:ascii="Abadi MT Condensed Light" w:hAnsi="Abadi MT Condensed Light"/>
          <w:b/>
          <w:bCs/>
        </w:rPr>
        <w:t>Identitäts- und Branding-Kompetenz</w:t>
      </w:r>
    </w:p>
    <w:p w:rsidR="00721647" w:rsidRDefault="00721647" w:rsidP="00721647">
      <w:pPr>
        <w:rPr>
          <w:rFonts w:ascii="Abadi MT Condensed Light" w:hAnsi="Abadi MT Condensed Light"/>
          <w:b/>
          <w:bCs/>
        </w:rPr>
      </w:pPr>
    </w:p>
    <w:p w:rsidR="00721647" w:rsidRPr="0055519F" w:rsidRDefault="00721647" w:rsidP="00721647">
      <w:pPr>
        <w:rPr>
          <w:rFonts w:ascii="Abadi MT Condensed Light" w:hAnsi="Abadi MT Condensed Light"/>
          <w:b/>
          <w:bCs/>
        </w:rPr>
      </w:pPr>
      <w:r>
        <w:rPr>
          <w:rFonts w:ascii="Abadi MT Condensed Light" w:hAnsi="Abadi MT Condensed Light"/>
          <w:b/>
          <w:bCs/>
          <w:noProof/>
        </w:rPr>
        <w:drawing>
          <wp:inline distT="0" distB="0" distL="0" distR="0" wp14:anchorId="147DBAF4" wp14:editId="3679CED9">
            <wp:extent cx="521332" cy="52541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anding_Kompetenz_red.ps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1326" cy="555644"/>
                    </a:xfrm>
                    <a:prstGeom prst="rect">
                      <a:avLst/>
                    </a:prstGeom>
                  </pic:spPr>
                </pic:pic>
              </a:graphicData>
            </a:graphic>
          </wp:inline>
        </w:drawing>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Die Klarheit über die persönlichen Motive, den individuellen Denkstil, die eigenen Verhaltenspräferenzen und die persönliche Wirkung. Die Bereitschaft, sich selbst als einzigartige Personenmarke zu begreifen sowie die Offenheit und Fähigkeit, diese Marke digital zu positionieren, zu verbreiten und stringent sowie in sich konsistent zu pflegen.</w:t>
      </w:r>
    </w:p>
    <w:p w:rsidR="00721647" w:rsidRPr="0055519F" w:rsidRDefault="00721647" w:rsidP="00721647">
      <w:pPr>
        <w:rPr>
          <w:rFonts w:ascii="Abadi MT Condensed Light" w:hAnsi="Abadi MT Condensed Light"/>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p>
    <w:p w:rsidR="00721647" w:rsidRDefault="00721647" w:rsidP="00721647">
      <w:pPr>
        <w:rPr>
          <w:rFonts w:ascii="Abadi MT Condensed Light" w:hAnsi="Abadi MT Condensed Light"/>
          <w:b/>
          <w:bCs/>
        </w:rPr>
      </w:pPr>
      <w:r w:rsidRPr="0055519F">
        <w:rPr>
          <w:rFonts w:ascii="Abadi MT Condensed Light" w:hAnsi="Abadi MT Condensed Light"/>
          <w:b/>
          <w:bCs/>
        </w:rPr>
        <w:t>IT- und Security-Kompetenz</w:t>
      </w:r>
    </w:p>
    <w:p w:rsidR="00721647"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Pr>
          <w:rFonts w:ascii="Abadi MT Condensed Light" w:hAnsi="Abadi MT Condensed Light"/>
          <w:noProof/>
        </w:rPr>
        <w:drawing>
          <wp:inline distT="0" distB="0" distL="0" distR="0" wp14:anchorId="7A013B1D" wp14:editId="1C45B109">
            <wp:extent cx="478477" cy="52547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curity_Kompetenz_red.ps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096" cy="552506"/>
                    </a:xfrm>
                    <a:prstGeom prst="rect">
                      <a:avLst/>
                    </a:prstGeom>
                  </pic:spPr>
                </pic:pic>
              </a:graphicData>
            </a:graphic>
          </wp:inline>
        </w:drawing>
      </w:r>
    </w:p>
    <w:p w:rsidR="00721647" w:rsidRPr="0055519F" w:rsidRDefault="00721647" w:rsidP="00721647">
      <w:pPr>
        <w:rPr>
          <w:rFonts w:ascii="Abadi MT Condensed Light" w:hAnsi="Abadi MT Condensed Light"/>
        </w:rPr>
      </w:pPr>
    </w:p>
    <w:p w:rsidR="00721647" w:rsidRPr="0055519F" w:rsidRDefault="00721647" w:rsidP="00721647">
      <w:pPr>
        <w:rPr>
          <w:rFonts w:ascii="Abadi MT Condensed Light" w:hAnsi="Abadi MT Condensed Light"/>
        </w:rPr>
      </w:pPr>
      <w:r w:rsidRPr="0055519F">
        <w:rPr>
          <w:rFonts w:ascii="Abadi MT Condensed Light" w:hAnsi="Abadi MT Condensed Light"/>
        </w:rPr>
        <w:t xml:space="preserve">Profunde Kenntnisse über Sicherheitsstandards, Sicherheitsrisiken und Anforderungen an den Datenschutz. Die Fähigkeit und das </w:t>
      </w:r>
      <w:proofErr w:type="spellStart"/>
      <w:r w:rsidRPr="0055519F">
        <w:rPr>
          <w:rFonts w:ascii="Abadi MT Condensed Light" w:hAnsi="Abadi MT Condensed Light"/>
        </w:rPr>
        <w:t>Verantwortungsbewußtsein</w:t>
      </w:r>
      <w:proofErr w:type="spellEnd"/>
      <w:r w:rsidRPr="0055519F">
        <w:rPr>
          <w:rFonts w:ascii="Abadi MT Condensed Light" w:hAnsi="Abadi MT Condensed Light"/>
        </w:rPr>
        <w:t xml:space="preserve">, datenschutzrelevante Aspekte beim eigenen Tun zu berücksichtigen und in diesem Sinne mit gutem Beispiel voranzugehen sowie die Fürsorge, andere Menschen dabei zu unterstützen. </w:t>
      </w:r>
    </w:p>
    <w:p w:rsidR="00721647" w:rsidRPr="0055519F" w:rsidRDefault="00721647" w:rsidP="00721647">
      <w:pPr>
        <w:rPr>
          <w:rFonts w:ascii="Abadi MT Condensed Light" w:hAnsi="Abadi MT Condensed Light"/>
          <w:bCs/>
        </w:rPr>
      </w:pPr>
    </w:p>
    <w:p w:rsidR="00721647" w:rsidRPr="004936BA" w:rsidRDefault="00721647" w:rsidP="00721647">
      <w:pPr>
        <w:rPr>
          <w:rFonts w:ascii="Abadi MT Condensed Light" w:hAnsi="Abadi MT Condensed Light"/>
          <w:b/>
          <w:bCs/>
        </w:rPr>
      </w:pPr>
      <w:r w:rsidRPr="004936BA">
        <w:rPr>
          <w:rFonts w:ascii="Abadi MT Condensed Light" w:hAnsi="Abadi MT Condensed Light"/>
          <w:b/>
          <w:bCs/>
        </w:rPr>
        <w:t>Verlust der Sozialkompetenz</w:t>
      </w:r>
    </w:p>
    <w:p w:rsidR="00721647" w:rsidRDefault="00721647" w:rsidP="00721647">
      <w:pPr>
        <w:rPr>
          <w:rFonts w:ascii="Abadi MT Condensed Light" w:hAnsi="Abadi MT Condensed Light"/>
          <w:bCs/>
        </w:rPr>
      </w:pPr>
    </w:p>
    <w:p w:rsidR="00721647" w:rsidRPr="0055519F" w:rsidRDefault="00721647" w:rsidP="00721647">
      <w:pPr>
        <w:rPr>
          <w:rFonts w:ascii="Abadi MT Condensed Light" w:hAnsi="Abadi MT Condensed Light"/>
          <w:bCs/>
        </w:rPr>
      </w:pPr>
      <w:r w:rsidRPr="0055519F">
        <w:rPr>
          <w:rFonts w:ascii="Abadi MT Condensed Light" w:hAnsi="Abadi MT Condensed Light"/>
          <w:bCs/>
        </w:rPr>
        <w:t xml:space="preserve">In einem vor kurzem geführten Interview mit einem meiner langjährigen Kunden (Jörg </w:t>
      </w:r>
      <w:proofErr w:type="spellStart"/>
      <w:r w:rsidRPr="0055519F">
        <w:rPr>
          <w:rFonts w:ascii="Abadi MT Condensed Light" w:hAnsi="Abadi MT Condensed Light"/>
          <w:bCs/>
        </w:rPr>
        <w:t>Dambacher</w:t>
      </w:r>
      <w:proofErr w:type="spellEnd"/>
      <w:r w:rsidRPr="0055519F">
        <w:rPr>
          <w:rFonts w:ascii="Abadi MT Condensed Light" w:hAnsi="Abadi MT Condensed Light"/>
          <w:bCs/>
        </w:rPr>
        <w:t xml:space="preserve">, Geschäftsführer der Werbeagentur RTS Rieger Team in Leinfelden-Echterdingen) habe ich diesen u.a. dazu befragt, welche kritischen Erfolgsfaktoren er für die Agenturlandschaft sieht und was er sich von einer digitalen Lernplattform wünschen würde. </w:t>
      </w:r>
    </w:p>
    <w:p w:rsidR="00721647" w:rsidRDefault="00721647" w:rsidP="00721647">
      <w:pPr>
        <w:rPr>
          <w:rFonts w:ascii="Abadi MT Condensed Light" w:hAnsi="Abadi MT Condensed Light"/>
          <w:bCs/>
        </w:rPr>
      </w:pPr>
    </w:p>
    <w:p w:rsidR="00721647" w:rsidRPr="0055519F" w:rsidRDefault="00721647" w:rsidP="00721647">
      <w:pPr>
        <w:rPr>
          <w:rFonts w:ascii="Abadi MT Condensed Light" w:hAnsi="Abadi MT Condensed Light"/>
          <w:bCs/>
        </w:rPr>
      </w:pPr>
      <w:r w:rsidRPr="0055519F">
        <w:rPr>
          <w:rFonts w:ascii="Abadi MT Condensed Light" w:hAnsi="Abadi MT Condensed Light"/>
          <w:bCs/>
        </w:rPr>
        <w:t>Seine Antwort: „Ich glaube, dass diese Digitalkompetenz</w:t>
      </w:r>
      <w:r>
        <w:rPr>
          <w:rFonts w:ascii="Abadi MT Condensed Light" w:hAnsi="Abadi MT Condensed Light"/>
          <w:bCs/>
        </w:rPr>
        <w:t xml:space="preserve"> mit einem </w:t>
      </w:r>
      <w:r w:rsidRPr="0055519F">
        <w:rPr>
          <w:rFonts w:ascii="Abadi MT Condensed Light" w:hAnsi="Abadi MT Condensed Light"/>
          <w:bCs/>
        </w:rPr>
        <w:t>massiven Verlust der interagierenden Sozialkompetenz</w:t>
      </w:r>
      <w:r>
        <w:rPr>
          <w:rFonts w:ascii="Abadi MT Condensed Light" w:hAnsi="Abadi MT Condensed Light"/>
          <w:bCs/>
        </w:rPr>
        <w:t xml:space="preserve"> einhergeht.</w:t>
      </w:r>
      <w:r w:rsidRPr="0055519F">
        <w:rPr>
          <w:rFonts w:ascii="Abadi MT Condensed Light" w:hAnsi="Abadi MT Condensed Light"/>
          <w:bCs/>
        </w:rPr>
        <w:t xml:space="preserve">  </w:t>
      </w:r>
      <w:r>
        <w:rPr>
          <w:rFonts w:ascii="Abadi MT Condensed Light" w:hAnsi="Abadi MT Condensed Light"/>
          <w:bCs/>
        </w:rPr>
        <w:t>Dazu muss ich mir nur anschauen,</w:t>
      </w:r>
      <w:r w:rsidRPr="0055519F">
        <w:rPr>
          <w:rFonts w:ascii="Abadi MT Condensed Light" w:hAnsi="Abadi MT Condensed Light"/>
          <w:bCs/>
        </w:rPr>
        <w:t xml:space="preserve"> wie sich </w:t>
      </w:r>
      <w:r>
        <w:rPr>
          <w:rFonts w:ascii="Abadi MT Condensed Light" w:hAnsi="Abadi MT Condensed Light"/>
          <w:bCs/>
        </w:rPr>
        <w:t>die</w:t>
      </w:r>
      <w:r w:rsidRPr="0055519F">
        <w:rPr>
          <w:rFonts w:ascii="Abadi MT Condensed Light" w:hAnsi="Abadi MT Condensed Light"/>
          <w:bCs/>
        </w:rPr>
        <w:t xml:space="preserve"> Digitalisierung auf </w:t>
      </w:r>
      <w:r>
        <w:rPr>
          <w:rFonts w:ascii="Abadi MT Condensed Light" w:hAnsi="Abadi MT Condensed Light"/>
          <w:bCs/>
        </w:rPr>
        <w:t>die</w:t>
      </w:r>
      <w:r w:rsidRPr="0055519F">
        <w:rPr>
          <w:rFonts w:ascii="Abadi MT Condensed Light" w:hAnsi="Abadi MT Condensed Light"/>
          <w:bCs/>
        </w:rPr>
        <w:t xml:space="preserve"> tägliche Zusammenarbeit auswirkt</w:t>
      </w:r>
      <w:r>
        <w:rPr>
          <w:rFonts w:ascii="Abadi MT Condensed Light" w:hAnsi="Abadi MT Condensed Light"/>
          <w:bCs/>
        </w:rPr>
        <w:t>.</w:t>
      </w:r>
      <w:r w:rsidRPr="0055519F">
        <w:rPr>
          <w:rFonts w:ascii="Abadi MT Condensed Light" w:hAnsi="Abadi MT Condensed Light"/>
          <w:bCs/>
        </w:rPr>
        <w:t xml:space="preserve"> Teams </w:t>
      </w:r>
      <w:r>
        <w:rPr>
          <w:rFonts w:ascii="Abadi MT Condensed Light" w:hAnsi="Abadi MT Condensed Light"/>
          <w:bCs/>
        </w:rPr>
        <w:t xml:space="preserve">tun </w:t>
      </w:r>
      <w:r w:rsidRPr="0055519F">
        <w:rPr>
          <w:rFonts w:ascii="Abadi MT Condensed Light" w:hAnsi="Abadi MT Condensed Light"/>
          <w:bCs/>
        </w:rPr>
        <w:t xml:space="preserve">sich </w:t>
      </w:r>
      <w:r>
        <w:rPr>
          <w:rFonts w:ascii="Abadi MT Condensed Light" w:hAnsi="Abadi MT Condensed Light"/>
          <w:bCs/>
        </w:rPr>
        <w:t xml:space="preserve">nach meiner Beobachtung im digitalen Umfeld </w:t>
      </w:r>
      <w:r w:rsidRPr="0055519F">
        <w:rPr>
          <w:rFonts w:ascii="Abadi MT Condensed Light" w:hAnsi="Abadi MT Condensed Light"/>
          <w:bCs/>
        </w:rPr>
        <w:t>wahnsinnig schwer</w:t>
      </w:r>
      <w:r>
        <w:rPr>
          <w:rFonts w:ascii="Abadi MT Condensed Light" w:hAnsi="Abadi MT Condensed Light"/>
          <w:bCs/>
        </w:rPr>
        <w:t xml:space="preserve"> </w:t>
      </w:r>
      <w:r w:rsidRPr="0055519F">
        <w:rPr>
          <w:rFonts w:ascii="Abadi MT Condensed Light" w:hAnsi="Abadi MT Condensed Light"/>
          <w:bCs/>
        </w:rPr>
        <w:t>die gleiche Verbindlichkeit herzustelle</w:t>
      </w:r>
      <w:r>
        <w:rPr>
          <w:rFonts w:ascii="Abadi MT Condensed Light" w:hAnsi="Abadi MT Condensed Light"/>
          <w:bCs/>
        </w:rPr>
        <w:t>n, wie das beim</w:t>
      </w:r>
      <w:r w:rsidRPr="0055519F">
        <w:rPr>
          <w:rFonts w:ascii="Abadi MT Condensed Light" w:hAnsi="Abadi MT Condensed Light"/>
          <w:bCs/>
        </w:rPr>
        <w:t xml:space="preserve"> Präsenz-Arbeiten </w:t>
      </w:r>
      <w:r>
        <w:rPr>
          <w:rFonts w:ascii="Abadi MT Condensed Light" w:hAnsi="Abadi MT Condensed Light"/>
          <w:bCs/>
        </w:rPr>
        <w:t>geschieht. Z</w:t>
      </w:r>
      <w:r w:rsidRPr="0055519F">
        <w:rPr>
          <w:rFonts w:ascii="Abadi MT Condensed Light" w:hAnsi="Abadi MT Condensed Light"/>
          <w:bCs/>
        </w:rPr>
        <w:t>wei Leute sind im Homeoffice, zwei sind im wirklichen Office und einer ist vielleicht gerade unterwegs und sitzt irgendwo</w:t>
      </w:r>
      <w:r>
        <w:rPr>
          <w:rFonts w:ascii="Abadi MT Condensed Light" w:hAnsi="Abadi MT Condensed Light"/>
          <w:bCs/>
        </w:rPr>
        <w:t xml:space="preserve">. Da passiert es dann, dass </w:t>
      </w:r>
      <w:r w:rsidRPr="0055519F">
        <w:rPr>
          <w:rFonts w:ascii="Abadi MT Condensed Light" w:hAnsi="Abadi MT Condensed Light"/>
          <w:bCs/>
        </w:rPr>
        <w:t>eben Ein</w:t>
      </w:r>
      <w:r>
        <w:rPr>
          <w:rFonts w:ascii="Abadi MT Condensed Light" w:hAnsi="Abadi MT Condensed Light"/>
          <w:bCs/>
        </w:rPr>
        <w:t xml:space="preserve">zelne ein </w:t>
      </w:r>
      <w:r w:rsidRPr="0055519F">
        <w:rPr>
          <w:rFonts w:ascii="Abadi MT Condensed Light" w:hAnsi="Abadi MT Condensed Light"/>
          <w:bCs/>
        </w:rPr>
        <w:t xml:space="preserve">Projekt vorantreiben und Andere </w:t>
      </w:r>
      <w:r>
        <w:rPr>
          <w:rFonts w:ascii="Abadi MT Condensed Light" w:hAnsi="Abadi MT Condensed Light"/>
          <w:bCs/>
        </w:rPr>
        <w:t>einfach nur mitschwimmen und sich hinter der Kamera verstecken. Es entstehen ganz offensichtlich nicht die gleichen Verpflichtungs- und Verantwortungsgefühle, wenn man virtuell miteinander arbeitet. Die Gruppenkohäsion eines Präsenzmeetings fehlt völlig und die Teams fallen nach den Meetings sofort auseinander. Besonders deutlich wird das für mich sichtbar am Thema</w:t>
      </w:r>
      <w:r w:rsidRPr="0055519F">
        <w:rPr>
          <w:rFonts w:ascii="Abadi MT Condensed Light" w:hAnsi="Abadi MT Condensed Light"/>
          <w:bCs/>
        </w:rPr>
        <w:t xml:space="preserve"> </w:t>
      </w:r>
      <w:r>
        <w:rPr>
          <w:rFonts w:ascii="Abadi MT Condensed Light" w:hAnsi="Abadi MT Condensed Light"/>
          <w:bCs/>
        </w:rPr>
        <w:t xml:space="preserve">Datenmanagement. </w:t>
      </w:r>
      <w:r w:rsidRPr="0055519F">
        <w:rPr>
          <w:rFonts w:ascii="Abadi MT Condensed Light" w:hAnsi="Abadi MT Condensed Light"/>
          <w:bCs/>
        </w:rPr>
        <w:t xml:space="preserve">Die unterhalten sich nicht mehr miteinander darüber, wie sie die ganze Arbeit organisieren. Die denken, das funktioniert automatisch. Weil die Digitalisierung das irgendwie auch so mitbringt. </w:t>
      </w:r>
      <w:r>
        <w:rPr>
          <w:rFonts w:ascii="Abadi MT Condensed Light" w:hAnsi="Abadi MT Condensed Light"/>
          <w:bCs/>
        </w:rPr>
        <w:t>So kann man ja</w:t>
      </w:r>
      <w:r w:rsidRPr="0055519F">
        <w:rPr>
          <w:rFonts w:ascii="Abadi MT Condensed Light" w:hAnsi="Abadi MT Condensed Light"/>
          <w:bCs/>
        </w:rPr>
        <w:t xml:space="preserve"> in Teams</w:t>
      </w:r>
      <w:r>
        <w:rPr>
          <w:rFonts w:ascii="Abadi MT Condensed Light" w:hAnsi="Abadi MT Condensed Light"/>
          <w:bCs/>
        </w:rPr>
        <w:t xml:space="preserve"> einfach </w:t>
      </w:r>
      <w:r w:rsidRPr="0055519F">
        <w:rPr>
          <w:rFonts w:ascii="Abadi MT Condensed Light" w:hAnsi="Abadi MT Condensed Light"/>
          <w:bCs/>
        </w:rPr>
        <w:t xml:space="preserve">alles ablegen. </w:t>
      </w:r>
      <w:r>
        <w:rPr>
          <w:rFonts w:ascii="Abadi MT Condensed Light" w:hAnsi="Abadi MT Condensed Light"/>
          <w:bCs/>
        </w:rPr>
        <w:t>Und dann</w:t>
      </w:r>
      <w:r w:rsidRPr="0055519F">
        <w:rPr>
          <w:rFonts w:ascii="Abadi MT Condensed Light" w:hAnsi="Abadi MT Condensed Light"/>
          <w:bCs/>
        </w:rPr>
        <w:t xml:space="preserve"> schwirren 17 Versionen einer Datei im digitalen Orbit herum, keiner weiß, welche die finale Version ist und es ist auch völlig unklar, was an den Kunden geschickt wurde. </w:t>
      </w:r>
      <w:r>
        <w:rPr>
          <w:rFonts w:ascii="Abadi MT Condensed Light" w:hAnsi="Abadi MT Condensed Light"/>
          <w:bCs/>
        </w:rPr>
        <w:t>W</w:t>
      </w:r>
      <w:r w:rsidRPr="0055519F">
        <w:rPr>
          <w:rFonts w:ascii="Abadi MT Condensed Light" w:hAnsi="Abadi MT Condensed Light"/>
          <w:bCs/>
        </w:rPr>
        <w:t xml:space="preserve">enn es </w:t>
      </w:r>
      <w:r>
        <w:rPr>
          <w:rFonts w:ascii="Abadi MT Condensed Light" w:hAnsi="Abadi MT Condensed Light"/>
          <w:bCs/>
        </w:rPr>
        <w:t xml:space="preserve">also </w:t>
      </w:r>
      <w:r w:rsidRPr="0055519F">
        <w:rPr>
          <w:rFonts w:ascii="Abadi MT Condensed Light" w:hAnsi="Abadi MT Condensed Light"/>
          <w:bCs/>
        </w:rPr>
        <w:t xml:space="preserve">ein Weiterbildungsangebot </w:t>
      </w:r>
      <w:r>
        <w:rPr>
          <w:rFonts w:ascii="Abadi MT Condensed Light" w:hAnsi="Abadi MT Condensed Light"/>
          <w:bCs/>
        </w:rPr>
        <w:t xml:space="preserve">dafür gäbe, dass den inneren Zusammenhalt und die Zusammenarbeit von Teams im digitalen Umfeld auf das Niveau von Präsenz-Meetings </w:t>
      </w:r>
      <w:proofErr w:type="gramStart"/>
      <w:r>
        <w:rPr>
          <w:rFonts w:ascii="Abadi MT Condensed Light" w:hAnsi="Abadi MT Condensed Light"/>
          <w:bCs/>
        </w:rPr>
        <w:t>bringt</w:t>
      </w:r>
      <w:proofErr w:type="gramEnd"/>
      <w:r>
        <w:rPr>
          <w:rFonts w:ascii="Abadi MT Condensed Light" w:hAnsi="Abadi MT Condensed Light"/>
          <w:bCs/>
        </w:rPr>
        <w:t xml:space="preserve">, dann wären wir die ersten Nutzer dieser </w:t>
      </w:r>
      <w:r w:rsidRPr="0055519F">
        <w:rPr>
          <w:rFonts w:ascii="Abadi MT Condensed Light" w:hAnsi="Abadi MT Condensed Light"/>
          <w:bCs/>
        </w:rPr>
        <w:t xml:space="preserve">einer </w:t>
      </w:r>
      <w:r>
        <w:rPr>
          <w:rFonts w:ascii="Abadi MT Condensed Light" w:hAnsi="Abadi MT Condensed Light"/>
          <w:bCs/>
        </w:rPr>
        <w:t>Weiterbildungsp</w:t>
      </w:r>
      <w:r w:rsidRPr="0055519F">
        <w:rPr>
          <w:rFonts w:ascii="Abadi MT Condensed Light" w:hAnsi="Abadi MT Condensed Light"/>
          <w:bCs/>
        </w:rPr>
        <w:t>lattform</w:t>
      </w:r>
      <w:r>
        <w:rPr>
          <w:rFonts w:ascii="Abadi MT Condensed Light" w:hAnsi="Abadi MT Condensed Light"/>
          <w:bCs/>
        </w:rPr>
        <w:t>.“</w:t>
      </w:r>
    </w:p>
    <w:p w:rsidR="00721647" w:rsidRPr="0055519F" w:rsidRDefault="00721647" w:rsidP="00721647">
      <w:pPr>
        <w:rPr>
          <w:rFonts w:ascii="Abadi MT Condensed Light" w:hAnsi="Abadi MT Condensed Light"/>
          <w:bCs/>
        </w:rPr>
      </w:pPr>
    </w:p>
    <w:p w:rsidR="00721647" w:rsidRPr="0055519F" w:rsidRDefault="00721647" w:rsidP="00721647">
      <w:pPr>
        <w:rPr>
          <w:rFonts w:ascii="Abadi MT Condensed Light" w:hAnsi="Abadi MT Condensed Light"/>
          <w:bCs/>
        </w:rPr>
      </w:pPr>
      <w:r w:rsidRPr="0055519F">
        <w:rPr>
          <w:rFonts w:ascii="Abadi MT Condensed Light" w:hAnsi="Abadi MT Condensed Light"/>
          <w:bCs/>
        </w:rPr>
        <w:t xml:space="preserve">Im weiteren Verlauf des Gesprächs haben wir schließlich miteinander einen Begriff für die von Jörg beschriebene Kompetenz gefunden: </w:t>
      </w:r>
    </w:p>
    <w:p w:rsidR="00721647" w:rsidRPr="0055519F" w:rsidRDefault="00721647" w:rsidP="00721647">
      <w:pPr>
        <w:rPr>
          <w:rFonts w:ascii="Abadi MT Condensed Light" w:hAnsi="Abadi MT Condensed Light"/>
          <w:bCs/>
        </w:rPr>
      </w:pPr>
    </w:p>
    <w:p w:rsidR="00721647" w:rsidRDefault="00721647" w:rsidP="00721647">
      <w:pPr>
        <w:rPr>
          <w:rFonts w:ascii="Abadi MT Condensed Light" w:eastAsiaTheme="minorEastAsia" w:hAnsi="Abadi MT Condensed Light"/>
          <w:b/>
          <w:bCs/>
        </w:rPr>
      </w:pPr>
    </w:p>
    <w:p w:rsidR="00721647" w:rsidRDefault="00721647" w:rsidP="00721647">
      <w:pPr>
        <w:rPr>
          <w:rFonts w:ascii="Abadi MT Condensed Light" w:eastAsiaTheme="minorEastAsia" w:hAnsi="Abadi MT Condensed Light"/>
          <w:b/>
          <w:bCs/>
        </w:rPr>
      </w:pPr>
    </w:p>
    <w:p w:rsidR="00721647" w:rsidRDefault="00721647" w:rsidP="00721647">
      <w:pPr>
        <w:rPr>
          <w:rFonts w:ascii="Abadi MT Condensed Light" w:eastAsiaTheme="minorEastAsia" w:hAnsi="Abadi MT Condensed Light"/>
          <w:b/>
          <w:bCs/>
        </w:rPr>
      </w:pPr>
      <w:r w:rsidRPr="0055519F">
        <w:rPr>
          <w:rFonts w:ascii="Abadi MT Condensed Light" w:eastAsiaTheme="minorEastAsia" w:hAnsi="Abadi MT Condensed Light"/>
          <w:b/>
          <w:bCs/>
        </w:rPr>
        <w:t>Postdigitale Sozial-Kompetenz</w:t>
      </w:r>
    </w:p>
    <w:p w:rsidR="00721647" w:rsidRDefault="00721647" w:rsidP="00721647">
      <w:pPr>
        <w:rPr>
          <w:rFonts w:ascii="Abadi MT Condensed Light" w:hAnsi="Abadi MT Condensed Light"/>
          <w:b/>
          <w:bCs/>
        </w:rPr>
      </w:pPr>
    </w:p>
    <w:p w:rsidR="00721647" w:rsidRPr="0055519F" w:rsidRDefault="00721647" w:rsidP="00721647">
      <w:pPr>
        <w:rPr>
          <w:rFonts w:ascii="Abadi MT Condensed Light" w:hAnsi="Abadi MT Condensed Light"/>
          <w:b/>
          <w:bCs/>
        </w:rPr>
      </w:pPr>
      <w:r>
        <w:rPr>
          <w:rFonts w:ascii="Abadi MT Condensed Light" w:eastAsiaTheme="minorEastAsia" w:hAnsi="Abadi MT Condensed Light"/>
          <w:b/>
          <w:bCs/>
          <w:noProof/>
        </w:rPr>
        <w:drawing>
          <wp:inline distT="0" distB="0" distL="0" distR="0" wp14:anchorId="38A57685" wp14:editId="3EC09466">
            <wp:extent cx="533745" cy="50731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stdigital_Kompetenz_red.ps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9955" cy="522719"/>
                    </a:xfrm>
                    <a:prstGeom prst="rect">
                      <a:avLst/>
                    </a:prstGeom>
                  </pic:spPr>
                </pic:pic>
              </a:graphicData>
            </a:graphic>
          </wp:inline>
        </w:drawing>
      </w:r>
    </w:p>
    <w:p w:rsidR="00721647" w:rsidRPr="0055519F" w:rsidRDefault="00721647" w:rsidP="00721647">
      <w:pPr>
        <w:rPr>
          <w:rFonts w:ascii="Abadi MT Condensed Light" w:hAnsi="Abadi MT Condensed Light"/>
          <w:bCs/>
        </w:rPr>
      </w:pPr>
    </w:p>
    <w:p w:rsidR="00721647" w:rsidRPr="0055519F" w:rsidRDefault="00721647" w:rsidP="00721647">
      <w:pPr>
        <w:rPr>
          <w:rFonts w:ascii="Abadi MT Condensed Light" w:hAnsi="Abadi MT Condensed Light"/>
          <w:bCs/>
        </w:rPr>
      </w:pPr>
      <w:r w:rsidRPr="0055519F">
        <w:rPr>
          <w:rFonts w:ascii="Abadi MT Condensed Light" w:eastAsiaTheme="minorEastAsia" w:hAnsi="Abadi MT Condensed Light"/>
          <w:bCs/>
        </w:rPr>
        <w:t>Die Motivatio</w:t>
      </w:r>
      <w:r w:rsidRPr="0055519F">
        <w:rPr>
          <w:rFonts w:ascii="Abadi MT Condensed Light" w:hAnsi="Abadi MT Condensed Light"/>
          <w:bCs/>
        </w:rPr>
        <w:t>n und die Fähigkeit</w:t>
      </w:r>
      <w:r w:rsidRPr="0055519F">
        <w:rPr>
          <w:rFonts w:ascii="Abadi MT Condensed Light" w:eastAsiaTheme="minorEastAsia" w:hAnsi="Abadi MT Condensed Light"/>
          <w:bCs/>
        </w:rPr>
        <w:t>,</w:t>
      </w:r>
      <w:r w:rsidRPr="0055519F">
        <w:rPr>
          <w:rFonts w:ascii="Abadi MT Condensed Light" w:hAnsi="Abadi MT Condensed Light"/>
          <w:bCs/>
        </w:rPr>
        <w:t xml:space="preserve"> </w:t>
      </w:r>
      <w:r w:rsidRPr="0055519F">
        <w:rPr>
          <w:rFonts w:ascii="Abadi MT Condensed Light" w:eastAsiaTheme="minorEastAsia" w:hAnsi="Abadi MT Condensed Light"/>
          <w:bCs/>
        </w:rPr>
        <w:t>die durch die Pandemie beschleunigten Effekte der</w:t>
      </w:r>
      <w:r w:rsidRPr="0055519F">
        <w:rPr>
          <w:rFonts w:ascii="Abadi MT Condensed Light" w:hAnsi="Abadi MT Condensed Light"/>
          <w:bCs/>
        </w:rPr>
        <w:t xml:space="preserve"> Digitalisierung zu nutzen und sie mit den Qualitäten der in Präsenzform stattfinden Interaktion so zu verknüpfen, dass Begegnungen von Freude, Wohlwollen, Vertrauen, Engagement, Verantwortung, Verlässlichkeit, </w:t>
      </w:r>
      <w:r>
        <w:rPr>
          <w:rFonts w:ascii="Abadi MT Condensed Light" w:hAnsi="Abadi MT Condensed Light"/>
          <w:bCs/>
        </w:rPr>
        <w:t xml:space="preserve">Verbindlichkeit, </w:t>
      </w:r>
      <w:r w:rsidRPr="0055519F">
        <w:rPr>
          <w:rFonts w:ascii="Abadi MT Condensed Light" w:hAnsi="Abadi MT Condensed Light"/>
          <w:bCs/>
        </w:rPr>
        <w:t>Kreativität, konstruktiv-kritischer</w:t>
      </w:r>
      <w:r>
        <w:rPr>
          <w:rFonts w:ascii="Abadi MT Condensed Light" w:hAnsi="Abadi MT Condensed Light"/>
          <w:bCs/>
        </w:rPr>
        <w:t xml:space="preserve"> </w:t>
      </w:r>
      <w:r w:rsidRPr="0055519F">
        <w:rPr>
          <w:rFonts w:ascii="Abadi MT Condensed Light" w:hAnsi="Abadi MT Condensed Light"/>
          <w:bCs/>
        </w:rPr>
        <w:t xml:space="preserve">Reflektion, </w:t>
      </w:r>
      <w:proofErr w:type="spellStart"/>
      <w:r w:rsidRPr="0055519F">
        <w:rPr>
          <w:rFonts w:ascii="Abadi MT Condensed Light" w:hAnsi="Abadi MT Condensed Light"/>
          <w:bCs/>
        </w:rPr>
        <w:t>Effizenz</w:t>
      </w:r>
      <w:proofErr w:type="spellEnd"/>
      <w:r w:rsidRPr="0055519F">
        <w:rPr>
          <w:rFonts w:ascii="Abadi MT Condensed Light" w:hAnsi="Abadi MT Condensed Light"/>
          <w:bCs/>
        </w:rPr>
        <w:t>, Effektivität und wechselseitiger Wertschätzung getragen werden.</w:t>
      </w:r>
    </w:p>
    <w:p w:rsidR="00721647" w:rsidRPr="0055519F" w:rsidRDefault="00721647" w:rsidP="00721647">
      <w:pPr>
        <w:rPr>
          <w:rFonts w:ascii="Abadi MT Condensed Light" w:hAnsi="Abadi MT Condensed Light"/>
          <w:bCs/>
        </w:rPr>
      </w:pPr>
    </w:p>
    <w:p w:rsidR="00721647" w:rsidRPr="0055519F" w:rsidRDefault="00721647" w:rsidP="00721647">
      <w:pPr>
        <w:rPr>
          <w:rFonts w:ascii="Abadi MT Condensed Light" w:hAnsi="Abadi MT Condensed Light"/>
          <w:b/>
          <w:bCs/>
        </w:rPr>
      </w:pPr>
      <w:r w:rsidRPr="0055519F">
        <w:rPr>
          <w:rFonts w:ascii="Abadi MT Condensed Light" w:hAnsi="Abadi MT Condensed Light"/>
          <w:b/>
          <w:bCs/>
        </w:rPr>
        <w:t>Klugheit</w:t>
      </w:r>
    </w:p>
    <w:p w:rsidR="00721647" w:rsidRPr="0055519F" w:rsidRDefault="00721647" w:rsidP="00721647">
      <w:pPr>
        <w:rPr>
          <w:rFonts w:ascii="Abadi MT Condensed Light" w:hAnsi="Abadi MT Condensed Light"/>
          <w:b/>
          <w:bCs/>
        </w:rPr>
      </w:pPr>
    </w:p>
    <w:p w:rsidR="00721647" w:rsidRDefault="00721647" w:rsidP="00721647">
      <w:pPr>
        <w:rPr>
          <w:rFonts w:ascii="Abadi MT Condensed Light" w:hAnsi="Abadi MT Condensed Light"/>
        </w:rPr>
      </w:pPr>
      <w:r>
        <w:rPr>
          <w:rFonts w:ascii="Abadi MT Condensed Light" w:hAnsi="Abadi MT Condensed Light"/>
        </w:rPr>
        <w:t xml:space="preserve">In der Brockhaus Enzyklopädie findet man ebenso wie in Wikipedia zu diesem wundervollen Wort die folgende Erklärung: </w:t>
      </w:r>
      <w:r w:rsidRPr="0055519F">
        <w:rPr>
          <w:rFonts w:ascii="Abadi MT Condensed Light" w:hAnsi="Abadi MT Condensed Light"/>
        </w:rPr>
        <w:t>Klugheit ist die Fähigkeit zu angemessenem Handeln im konkreten Einzelfall unter Berücksichtigung aller für die Situation relevanten Faktoren, Handlungsziele und Einsichten, die der Handelnde kennen kann.</w:t>
      </w:r>
      <w:r>
        <w:rPr>
          <w:rFonts w:ascii="Abadi MT Condensed Light" w:hAnsi="Abadi MT Condensed Light"/>
        </w:rPr>
        <w:br/>
        <w:t xml:space="preserve">In Bezug auf die hier besprochenen Digitalkompetenzen wäre es gut, wenn Mitarbeiter*innen und Führungskräfte jetzt dringend gleichermaßen die Verantwortung dafür übernehmen </w:t>
      </w:r>
    </w:p>
    <w:p w:rsidR="00721647" w:rsidRDefault="00721647" w:rsidP="00721647">
      <w:pPr>
        <w:rPr>
          <w:rFonts w:ascii="Abadi MT Condensed Light" w:hAnsi="Abadi MT Condensed Light"/>
        </w:rPr>
      </w:pPr>
    </w:p>
    <w:p w:rsidR="00721647" w:rsidRPr="00721647" w:rsidRDefault="00721647" w:rsidP="00721647">
      <w:pPr>
        <w:pStyle w:val="Listenabsatz"/>
        <w:numPr>
          <w:ilvl w:val="0"/>
          <w:numId w:val="1"/>
        </w:numPr>
        <w:rPr>
          <w:rFonts w:ascii="Abadi MT Condensed Light" w:hAnsi="Abadi MT Condensed Light"/>
        </w:rPr>
      </w:pPr>
      <w:r w:rsidRPr="00721647">
        <w:rPr>
          <w:rFonts w:ascii="Abadi MT Condensed Light" w:hAnsi="Abadi MT Condensed Light"/>
        </w:rPr>
        <w:t>Klarheit darüber herzustellen, welche Digitalkompetenzen es gibt und dass es für Jederfrau und Jedermann gut ist</w:t>
      </w:r>
      <w:r>
        <w:rPr>
          <w:rFonts w:ascii="Abadi MT Condensed Light" w:hAnsi="Abadi MT Condensed Light"/>
        </w:rPr>
        <w:t xml:space="preserve">, </w:t>
      </w:r>
      <w:r w:rsidRPr="00721647">
        <w:rPr>
          <w:rFonts w:ascii="Abadi MT Condensed Light" w:hAnsi="Abadi MT Condensed Light"/>
        </w:rPr>
        <w:t>über die entsprechenden Kompetenzen zu verfügen</w:t>
      </w:r>
    </w:p>
    <w:p w:rsidR="00721647" w:rsidRPr="00721647" w:rsidRDefault="00721647" w:rsidP="00721647">
      <w:pPr>
        <w:pStyle w:val="Listenabsatz"/>
        <w:numPr>
          <w:ilvl w:val="0"/>
          <w:numId w:val="1"/>
        </w:numPr>
        <w:rPr>
          <w:rFonts w:ascii="Abadi MT Condensed Light" w:hAnsi="Abadi MT Condensed Light"/>
        </w:rPr>
      </w:pPr>
      <w:r w:rsidRPr="00721647">
        <w:rPr>
          <w:rFonts w:ascii="Abadi MT Condensed Light" w:hAnsi="Abadi MT Condensed Light"/>
        </w:rPr>
        <w:t>zu reflektieren mit welcher inneren Einstellung jede*r Einzelne den verschiedenen Digitalkompetenzen begegnet (</w:t>
      </w:r>
      <w:proofErr w:type="spellStart"/>
      <w:r w:rsidRPr="00721647">
        <w:rPr>
          <w:rFonts w:ascii="Abadi MT Condensed Light" w:hAnsi="Abadi MT Condensed Light"/>
        </w:rPr>
        <w:t>MindSet</w:t>
      </w:r>
      <w:proofErr w:type="spellEnd"/>
      <w:r w:rsidRPr="00721647">
        <w:rPr>
          <w:rFonts w:ascii="Abadi MT Condensed Light" w:hAnsi="Abadi MT Condensed Light"/>
        </w:rPr>
        <w:t>) und schnell sowie nachhaltig wirksam die Bereitschaft für den Erwerb derselb</w:t>
      </w:r>
      <w:r>
        <w:rPr>
          <w:rFonts w:ascii="Abadi MT Condensed Light" w:hAnsi="Abadi MT Condensed Light"/>
        </w:rPr>
        <w:t xml:space="preserve">en </w:t>
      </w:r>
      <w:r w:rsidRPr="00721647">
        <w:rPr>
          <w:rFonts w:ascii="Abadi MT Condensed Light" w:hAnsi="Abadi MT Condensed Light"/>
        </w:rPr>
        <w:t xml:space="preserve">zu initialisieren und zu implementieren  </w:t>
      </w:r>
    </w:p>
    <w:p w:rsidR="00721647" w:rsidRDefault="00721647" w:rsidP="00721647">
      <w:pPr>
        <w:pStyle w:val="Listenabsatz"/>
        <w:numPr>
          <w:ilvl w:val="0"/>
          <w:numId w:val="1"/>
        </w:numPr>
        <w:rPr>
          <w:rFonts w:ascii="Abadi MT Condensed Light" w:hAnsi="Abadi MT Condensed Light"/>
        </w:rPr>
      </w:pPr>
      <w:r w:rsidRPr="00721647">
        <w:rPr>
          <w:rFonts w:ascii="Abadi MT Condensed Light" w:hAnsi="Abadi MT Condensed Light"/>
        </w:rPr>
        <w:t>die zu den handelnden Personen und den jeweiligen Organisationen passenden technischen Systeme und</w:t>
      </w:r>
      <w:r w:rsidRPr="00721647">
        <w:rPr>
          <w:rFonts w:ascii="Abadi MT Condensed Light" w:hAnsi="Abadi MT Condensed Light"/>
        </w:rPr>
        <w:t xml:space="preserve"> </w:t>
      </w:r>
      <w:r w:rsidRPr="00721647">
        <w:rPr>
          <w:rFonts w:ascii="Abadi MT Condensed Light" w:hAnsi="Abadi MT Condensed Light"/>
        </w:rPr>
        <w:t>Werkzeuge auswählen und zur Verfügung stellen (</w:t>
      </w:r>
      <w:proofErr w:type="spellStart"/>
      <w:r w:rsidRPr="00721647">
        <w:rPr>
          <w:rFonts w:ascii="Abadi MT Condensed Light" w:hAnsi="Abadi MT Condensed Light"/>
        </w:rPr>
        <w:t>ToolSet</w:t>
      </w:r>
      <w:proofErr w:type="spellEnd"/>
      <w:r w:rsidRPr="00721647">
        <w:rPr>
          <w:rFonts w:ascii="Abadi MT Condensed Light" w:hAnsi="Abadi MT Condensed Light"/>
        </w:rPr>
        <w:t>)</w:t>
      </w:r>
    </w:p>
    <w:p w:rsidR="00721647" w:rsidRPr="00721647" w:rsidRDefault="00721647" w:rsidP="00721647">
      <w:pPr>
        <w:pStyle w:val="Listenabsatz"/>
        <w:numPr>
          <w:ilvl w:val="0"/>
          <w:numId w:val="1"/>
        </w:numPr>
        <w:rPr>
          <w:rFonts w:ascii="Abadi MT Condensed Light" w:hAnsi="Abadi MT Condensed Light"/>
        </w:rPr>
      </w:pPr>
      <w:r w:rsidRPr="00721647">
        <w:rPr>
          <w:rFonts w:ascii="Abadi MT Condensed Light" w:hAnsi="Abadi MT Condensed Light"/>
        </w:rPr>
        <w:t>die Fähigkeiten und Fertigkeiten zu entwickeln, mit den zur Verfügung stehenden Systemen und Werkzeugen</w:t>
      </w:r>
      <w:r w:rsidRPr="00721647">
        <w:rPr>
          <w:rFonts w:ascii="Abadi MT Condensed Light" w:hAnsi="Abadi MT Condensed Light"/>
        </w:rPr>
        <w:t xml:space="preserve"> </w:t>
      </w:r>
      <w:r w:rsidRPr="00721647">
        <w:rPr>
          <w:rFonts w:ascii="Abadi MT Condensed Light" w:hAnsi="Abadi MT Condensed Light"/>
        </w:rPr>
        <w:t>bestmöglich umzugehen</w:t>
      </w:r>
      <w:r w:rsidRPr="00721647">
        <w:rPr>
          <w:rFonts w:ascii="Abadi MT Condensed Light" w:hAnsi="Abadi MT Condensed Light"/>
        </w:rPr>
        <w:br/>
      </w:r>
      <w:r w:rsidRPr="00721647">
        <w:rPr>
          <w:rFonts w:ascii="Abadi MT Condensed Light" w:hAnsi="Abadi MT Condensed Light"/>
        </w:rPr>
        <w:br/>
        <w:t>Und noch einmal: Die Verantwortung lässt sich nicht an HR, die IT-Abteilung, externe Beratungsunternehmen,</w:t>
      </w:r>
      <w:r>
        <w:rPr>
          <w:rFonts w:ascii="Abadi MT Condensed Light" w:hAnsi="Abadi MT Condensed Light"/>
        </w:rPr>
        <w:t xml:space="preserve"> </w:t>
      </w:r>
      <w:r w:rsidRPr="00721647">
        <w:rPr>
          <w:rFonts w:ascii="Abadi MT Condensed Light" w:hAnsi="Abadi MT Condensed Light"/>
        </w:rPr>
        <w:t>Schulen oder Universitäten delegieren. Wenn die Mission gelingen soll, muss sich jeder als Agent*in im Auftrag der Digitalisierung begreifen und danach handeln. Möge die Übung gelingen.</w:t>
      </w:r>
      <w:r w:rsidRPr="00721647">
        <w:rPr>
          <w:rFonts w:ascii="Abadi MT Condensed Light" w:hAnsi="Abadi MT Condensed Light"/>
        </w:rPr>
        <w:br/>
      </w:r>
      <w:r w:rsidRPr="00721647">
        <w:rPr>
          <w:rFonts w:ascii="Abadi MT Condensed Light" w:hAnsi="Abadi MT Condensed Light"/>
        </w:rPr>
        <w:br/>
      </w:r>
    </w:p>
    <w:p w:rsidR="00721647" w:rsidRPr="0055519F" w:rsidRDefault="00721647" w:rsidP="00721647">
      <w:pPr>
        <w:rPr>
          <w:rFonts w:ascii="Abadi MT Condensed Light" w:hAnsi="Abadi MT Condensed Light"/>
          <w:b/>
          <w:bCs/>
        </w:rPr>
      </w:pPr>
    </w:p>
    <w:p w:rsidR="00721647" w:rsidRPr="0055519F" w:rsidRDefault="00721647" w:rsidP="00721647">
      <w:pPr>
        <w:tabs>
          <w:tab w:val="left" w:pos="3322"/>
        </w:tabs>
        <w:rPr>
          <w:rFonts w:ascii="Abadi MT Condensed Light" w:hAnsi="Abadi MT Condensed Light"/>
          <w:b/>
          <w:bCs/>
        </w:rPr>
      </w:pPr>
    </w:p>
    <w:p w:rsidR="00E46694" w:rsidRPr="00721647" w:rsidRDefault="00E46694" w:rsidP="00721647">
      <w:pPr>
        <w:rPr>
          <w:rFonts w:ascii="Abadi MT Condensed Light" w:hAnsi="Abadi MT Condensed Light"/>
        </w:rPr>
      </w:pPr>
      <w:bookmarkStart w:id="0" w:name="_GoBack"/>
      <w:bookmarkEnd w:id="0"/>
    </w:p>
    <w:sectPr w:rsidR="00E46694" w:rsidRPr="00721647" w:rsidSect="00500683">
      <w:headerReference w:type="default" r:id="rId16"/>
      <w:footerReference w:type="default" r:id="rId17"/>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D6E" w:rsidRDefault="00772D6E" w:rsidP="00EE3310">
      <w:r>
        <w:separator/>
      </w:r>
    </w:p>
  </w:endnote>
  <w:endnote w:type="continuationSeparator" w:id="0">
    <w:p w:rsidR="00772D6E" w:rsidRDefault="00772D6E" w:rsidP="00EE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ItcTLigCon">
    <w:altName w:val="Times New Roman"/>
    <w:panose1 w:val="020B0604020202020204"/>
    <w:charset w:val="00"/>
    <w:family w:val="auto"/>
    <w:notTrueType/>
    <w:pitch w:val="variable"/>
    <w:sig w:usb0="03000000"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badi MT Condensed Light">
    <w:panose1 w:val="020B0306030101010103"/>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310" w:rsidRPr="00631773" w:rsidRDefault="008E554B" w:rsidP="00631773">
    <w:pPr>
      <w:pStyle w:val="Fuzeile"/>
      <w:jc w:val="center"/>
      <w:rPr>
        <w:rFonts w:ascii="Gill Sans MT" w:hAnsi="Gill Sans MT"/>
        <w:i/>
        <w:sz w:val="20"/>
        <w:szCs w:val="20"/>
      </w:rPr>
    </w:pPr>
    <w:r w:rsidRPr="009A7410">
      <w:rPr>
        <w:rFonts w:ascii="Gill Sans MT" w:hAnsi="Gill Sans MT"/>
        <w:sz w:val="17"/>
        <w:szCs w:val="17"/>
      </w:rPr>
      <w:br/>
    </w:r>
    <w:r w:rsidR="00631773" w:rsidRPr="00631773">
      <w:rPr>
        <w:rFonts w:ascii="Gill Sans MT" w:hAnsi="Gill Sans MT"/>
        <w:i/>
        <w:sz w:val="20"/>
        <w:szCs w:val="20"/>
      </w:rPr>
      <w:t xml:space="preserve">Bornhäußer &amp; </w:t>
    </w:r>
    <w:proofErr w:type="spellStart"/>
    <w:r w:rsidR="00631773" w:rsidRPr="00631773">
      <w:rPr>
        <w:rFonts w:ascii="Gill Sans MT" w:hAnsi="Gill Sans MT"/>
        <w:i/>
        <w:sz w:val="20"/>
        <w:szCs w:val="20"/>
      </w:rPr>
      <w:t>Friends</w:t>
    </w:r>
    <w:proofErr w:type="spellEnd"/>
    <w:r w:rsidR="00631773" w:rsidRPr="00631773">
      <w:rPr>
        <w:rFonts w:ascii="Gill Sans MT" w:hAnsi="Gill Sans MT"/>
        <w:i/>
        <w:sz w:val="20"/>
        <w:szCs w:val="20"/>
      </w:rPr>
      <w:t xml:space="preserve"> GmbH • </w:t>
    </w:r>
    <w:proofErr w:type="spellStart"/>
    <w:r w:rsidR="00631773" w:rsidRPr="00631773">
      <w:rPr>
        <w:rFonts w:ascii="Gill Sans MT" w:hAnsi="Gill Sans MT"/>
        <w:i/>
        <w:sz w:val="20"/>
        <w:szCs w:val="20"/>
      </w:rPr>
      <w:t>CoWorking</w:t>
    </w:r>
    <w:proofErr w:type="spellEnd"/>
    <w:r w:rsidR="00631773" w:rsidRPr="00631773">
      <w:rPr>
        <w:rFonts w:ascii="Gill Sans MT" w:hAnsi="Gill Sans MT"/>
        <w:i/>
        <w:sz w:val="20"/>
        <w:szCs w:val="20"/>
      </w:rPr>
      <w:t xml:space="preserve"> Zehlendorf • Martin-Buber-Str. 25 • 14163 Berlin</w:t>
    </w:r>
    <w:r w:rsidR="00631773">
      <w:rPr>
        <w:rFonts w:ascii="Gill Sans MT" w:hAnsi="Gill Sans MT"/>
        <w:i/>
        <w:sz w:val="20"/>
        <w:szCs w:val="20"/>
      </w:rPr>
      <w:br/>
    </w:r>
    <w:r w:rsidR="00631773" w:rsidRPr="00631773">
      <w:rPr>
        <w:rFonts w:ascii="Gill Sans MT" w:hAnsi="Gill Sans MT"/>
        <w:i/>
        <w:sz w:val="20"/>
        <w:szCs w:val="20"/>
      </w:rPr>
      <w:t>Tel +49 30 845 17 236 • hallo@bornhaeusser-friends.de • www.bornhaeusser-friends.de</w:t>
    </w:r>
    <w:r w:rsidRPr="00631773">
      <w:rPr>
        <w:rFonts w:ascii="Gill Sans MT" w:hAnsi="Gill Sans MT"/>
        <w:i/>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D6E" w:rsidRDefault="00772D6E" w:rsidP="00EE3310">
      <w:r>
        <w:separator/>
      </w:r>
    </w:p>
  </w:footnote>
  <w:footnote w:type="continuationSeparator" w:id="0">
    <w:p w:rsidR="00772D6E" w:rsidRDefault="00772D6E" w:rsidP="00EE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647" w:rsidRPr="00721647" w:rsidRDefault="00721647" w:rsidP="00336980">
    <w:pPr>
      <w:rPr>
        <w:rFonts w:ascii="Abadi MT Condensed Light" w:hAnsi="Abadi MT Condensed Light" w:cstheme="minorHAnsi"/>
      </w:rPr>
    </w:pPr>
    <w:r w:rsidRPr="00721647">
      <w:rPr>
        <w:rFonts w:ascii="Abadi MT Condensed Light" w:hAnsi="Abadi MT Condensed Light" w:cstheme="minorHAnsi"/>
      </w:rPr>
      <w:t>Blogbeitrag</w:t>
    </w:r>
    <w:r w:rsidRPr="00721647">
      <w:rPr>
        <w:rFonts w:ascii="Abadi MT Condensed Light" w:hAnsi="Abadi MT Condensed Light" w:cstheme="minorHAnsi"/>
        <w:b/>
      </w:rPr>
      <w:t xml:space="preserve"> </w:t>
    </w:r>
    <w:r>
      <w:rPr>
        <w:rFonts w:ascii="Abadi MT Condensed Light" w:hAnsi="Abadi MT Condensed Light" w:cstheme="minorHAnsi"/>
        <w:b/>
      </w:rPr>
      <w:t xml:space="preserve">    </w:t>
    </w:r>
    <w:r>
      <w:rPr>
        <w:rFonts w:ascii="Abadi MT Condensed Light" w:hAnsi="Abadi MT Condensed Light" w:cstheme="minorHAnsi"/>
        <w:b/>
      </w:rPr>
      <w:tab/>
    </w:r>
    <w:r>
      <w:rPr>
        <w:rFonts w:ascii="Abadi MT Condensed Light" w:hAnsi="Abadi MT Condensed Light" w:cstheme="minorHAnsi"/>
        <w:b/>
      </w:rPr>
      <w:tab/>
    </w:r>
    <w:r>
      <w:rPr>
        <w:rFonts w:ascii="Abadi MT Condensed Light" w:hAnsi="Abadi MT Condensed Light" w:cstheme="minorHAnsi"/>
        <w:b/>
      </w:rPr>
      <w:tab/>
    </w:r>
    <w:r>
      <w:rPr>
        <w:rFonts w:ascii="Abadi MT Condensed Light" w:hAnsi="Abadi MT Condensed Light" w:cstheme="minorHAnsi"/>
        <w:b/>
      </w:rPr>
      <w:tab/>
    </w:r>
    <w:r>
      <w:rPr>
        <w:rFonts w:ascii="Abadi MT Condensed Light" w:hAnsi="Abadi MT Condensed Light" w:cstheme="minorHAnsi"/>
        <w:b/>
      </w:rPr>
      <w:tab/>
    </w:r>
    <w:r>
      <w:rPr>
        <w:rFonts w:ascii="Abadi MT Condensed Light" w:hAnsi="Abadi MT Condensed Light" w:cstheme="minorHAnsi"/>
        <w:b/>
      </w:rPr>
      <w:tab/>
    </w:r>
    <w:r>
      <w:rPr>
        <w:rFonts w:ascii="Abadi MT Condensed Light" w:hAnsi="Abadi MT Condensed Light" w:cstheme="minorHAnsi"/>
        <w:b/>
      </w:rPr>
      <w:tab/>
      <w:t xml:space="preserve">                    </w:t>
    </w:r>
    <w:r>
      <w:rPr>
        <w:noProof/>
      </w:rPr>
      <w:drawing>
        <wp:inline distT="0" distB="0" distL="0" distR="0" wp14:anchorId="64AD432F" wp14:editId="65F75756">
          <wp:extent cx="1066800" cy="567877"/>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mp;F_New.png"/>
                  <pic:cNvPicPr/>
                </pic:nvPicPr>
                <pic:blipFill>
                  <a:blip r:embed="rId1">
                    <a:extLst>
                      <a:ext uri="{28A0092B-C50C-407E-A947-70E740481C1C}">
                        <a14:useLocalDpi xmlns:a14="http://schemas.microsoft.com/office/drawing/2010/main" val="0"/>
                      </a:ext>
                    </a:extLst>
                  </a:blip>
                  <a:stretch>
                    <a:fillRect/>
                  </a:stretch>
                </pic:blipFill>
                <pic:spPr>
                  <a:xfrm>
                    <a:off x="0" y="0"/>
                    <a:ext cx="1088819" cy="579598"/>
                  </a:xfrm>
                  <a:prstGeom prst="rect">
                    <a:avLst/>
                  </a:prstGeom>
                </pic:spPr>
              </pic:pic>
            </a:graphicData>
          </a:graphic>
        </wp:inline>
      </w:drawing>
    </w:r>
    <w:r w:rsidRPr="00721647">
      <w:rPr>
        <w:rFonts w:ascii="Abadi MT Condensed Light" w:hAnsi="Abadi MT Condensed Light" w:cstheme="minorHAnsi"/>
        <w:b/>
      </w:rPr>
      <w:br/>
      <w:t xml:space="preserve">Digitalkompetenz </w:t>
    </w:r>
    <w:r w:rsidRPr="00721647">
      <w:rPr>
        <w:rFonts w:ascii="Abadi MT Condensed Light" w:hAnsi="Abadi MT Condensed Light" w:cstheme="minorHAnsi"/>
      </w:rPr>
      <w:t>in Zeiten</w:t>
    </w:r>
  </w:p>
  <w:p w:rsidR="00336980" w:rsidRPr="00721647" w:rsidRDefault="00721647" w:rsidP="00336980">
    <w:pPr>
      <w:rPr>
        <w:rFonts w:asciiTheme="minorHAnsi" w:hAnsiTheme="minorHAnsi" w:cstheme="minorHAnsi"/>
        <w:b/>
      </w:rPr>
    </w:pPr>
    <w:r w:rsidRPr="00721647">
      <w:rPr>
        <w:rFonts w:ascii="Abadi MT Condensed Light" w:hAnsi="Abadi MT Condensed Light" w:cstheme="minorHAnsi"/>
      </w:rPr>
      <w:t>von</w:t>
    </w:r>
    <w:r w:rsidRPr="00721647">
      <w:rPr>
        <w:rFonts w:ascii="Abadi MT Condensed Light" w:hAnsi="Abadi MT Condensed Light" w:cstheme="minorHAnsi"/>
        <w:b/>
      </w:rPr>
      <w:t xml:space="preserve"> Agile Management</w:t>
    </w:r>
    <w:r>
      <w:rPr>
        <w:rFonts w:ascii="Abadi MT Condensed Light" w:hAnsi="Abadi MT Condensed Light" w:cstheme="minorHAnsi"/>
        <w:b/>
      </w:rPr>
      <w:br/>
    </w:r>
    <w:hyperlink r:id="rId2" w:history="1">
      <w:r w:rsidRPr="0010548E">
        <w:rPr>
          <w:rStyle w:val="Hyperlink"/>
          <w:rFonts w:ascii="Abadi MT Condensed Light" w:hAnsi="Abadi MT Condensed Light" w:cstheme="minorHAnsi"/>
          <w:sz w:val="18"/>
          <w:szCs w:val="18"/>
        </w:rPr>
        <w:t>https://bornhaeusser-friends.com/2021/05/12/wahrheit-klarheit-klugheit-digitalkompetenz-im-focus/</w:t>
      </w:r>
    </w:hyperlink>
  </w:p>
  <w:p w:rsidR="00EE3310" w:rsidRPr="00454D7F" w:rsidRDefault="009A7410">
    <w:pPr>
      <w:pStyle w:val="Kopfzeile"/>
    </w:pPr>
    <w:r w:rsidRPr="00454D7F">
      <w:rPr>
        <w:rFonts w:asciiTheme="majorHAnsi" w:hAnsiTheme="majorHAnsi" w:cstheme="majorHAnsi"/>
      </w:rPr>
      <w:t xml:space="preserve">                                                                                                  </w:t>
    </w:r>
    <w:r w:rsidR="00EE3310" w:rsidRPr="00454D7F">
      <w:rPr>
        <w:rFonts w:asciiTheme="majorHAnsi" w:hAnsiTheme="majorHAnsi" w:cstheme="majorHAnsi"/>
      </w:rPr>
      <w:t xml:space="preserve">       </w:t>
    </w:r>
    <w:r w:rsidR="00A451AB" w:rsidRPr="00454D7F">
      <w:rPr>
        <w:rFonts w:asciiTheme="majorHAnsi" w:hAnsiTheme="majorHAnsi" w:cstheme="majorHAnsi"/>
      </w:rPr>
      <w:t xml:space="preserve">              </w:t>
    </w:r>
    <w:r w:rsidR="00721647">
      <w:rPr>
        <w:rFonts w:asciiTheme="majorHAnsi" w:hAnsiTheme="majorHAnsi" w:cstheme="majorHAnsi"/>
      </w:rPr>
      <w:t xml:space="preserve">  </w:t>
    </w:r>
    <w:r w:rsidR="00EE3310" w:rsidRPr="00454D7F">
      <w:rPr>
        <w:rFonts w:asciiTheme="majorHAnsi" w:hAnsiTheme="majorHAnsi" w:cstheme="majorHAnsi"/>
      </w:rPr>
      <w:t xml:space="preserve">   </w:t>
    </w:r>
    <w:r w:rsidR="00EE331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DD5A6F"/>
    <w:multiLevelType w:val="hybridMultilevel"/>
    <w:tmpl w:val="17906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10"/>
    <w:rsid w:val="000B19EC"/>
    <w:rsid w:val="00267049"/>
    <w:rsid w:val="002C35AC"/>
    <w:rsid w:val="00336980"/>
    <w:rsid w:val="00337602"/>
    <w:rsid w:val="00347320"/>
    <w:rsid w:val="0038106C"/>
    <w:rsid w:val="003E1D79"/>
    <w:rsid w:val="003F6CEF"/>
    <w:rsid w:val="00454D7F"/>
    <w:rsid w:val="00474C60"/>
    <w:rsid w:val="00500683"/>
    <w:rsid w:val="00554CE4"/>
    <w:rsid w:val="005C6676"/>
    <w:rsid w:val="00631773"/>
    <w:rsid w:val="00721647"/>
    <w:rsid w:val="00772D6E"/>
    <w:rsid w:val="00805649"/>
    <w:rsid w:val="008E554B"/>
    <w:rsid w:val="009751CE"/>
    <w:rsid w:val="009A7410"/>
    <w:rsid w:val="009B3A21"/>
    <w:rsid w:val="00A451AB"/>
    <w:rsid w:val="00AB094C"/>
    <w:rsid w:val="00B52A38"/>
    <w:rsid w:val="00BA612A"/>
    <w:rsid w:val="00CF192A"/>
    <w:rsid w:val="00E46694"/>
    <w:rsid w:val="00EE3310"/>
    <w:rsid w:val="00F93F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9DCDA"/>
  <w15:chartTrackingRefBased/>
  <w15:docId w15:val="{79905C8E-4CB1-B04B-AE04-3A148038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05649"/>
    <w:rPr>
      <w:rFonts w:ascii="GaramItcTLigCon" w:eastAsia="Times" w:hAnsi="GaramItcTLigCon" w:cs="Times New Roman"/>
      <w:sz w:val="2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rsid w:val="00EE3310"/>
  </w:style>
  <w:style w:type="paragraph" w:styleId="Fuzeile">
    <w:name w:val="footer"/>
    <w:basedOn w:val="Standard"/>
    <w:link w:val="Fu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rsid w:val="00EE3310"/>
  </w:style>
  <w:style w:type="character" w:styleId="Hyperlink">
    <w:name w:val="Hyperlink"/>
    <w:basedOn w:val="Absatz-Standardschriftart"/>
    <w:uiPriority w:val="99"/>
    <w:unhideWhenUsed/>
    <w:rsid w:val="008E554B"/>
    <w:rPr>
      <w:color w:val="0563C1" w:themeColor="hyperlink"/>
      <w:u w:val="single"/>
    </w:rPr>
  </w:style>
  <w:style w:type="character" w:styleId="NichtaufgelsteErwhnung">
    <w:name w:val="Unresolved Mention"/>
    <w:basedOn w:val="Absatz-Standardschriftart"/>
    <w:uiPriority w:val="99"/>
    <w:semiHidden/>
    <w:unhideWhenUsed/>
    <w:rsid w:val="008E554B"/>
    <w:rPr>
      <w:color w:val="605E5C"/>
      <w:shd w:val="clear" w:color="auto" w:fill="E1DFDD"/>
    </w:rPr>
  </w:style>
  <w:style w:type="table" w:styleId="Tabellenraster">
    <w:name w:val="Table Grid"/>
    <w:basedOn w:val="NormaleTabelle"/>
    <w:uiPriority w:val="39"/>
    <w:rsid w:val="00336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21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ro.com"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ezi.com"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s://bornhaeusser-friends.com/2021/05/12/wahrheit-klarheit-klugheit-digitalkompetenz-im-focus/" TargetMode="External"/><Relationship Id="rId1"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8232</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Bornhäußer</dc:creator>
  <cp:keywords/>
  <dc:description/>
  <cp:lastModifiedBy>Andreas Bornhäußer</cp:lastModifiedBy>
  <cp:revision>2</cp:revision>
  <cp:lastPrinted>2019-04-17T07:35:00Z</cp:lastPrinted>
  <dcterms:created xsi:type="dcterms:W3CDTF">2021-05-18T08:23:00Z</dcterms:created>
  <dcterms:modified xsi:type="dcterms:W3CDTF">2021-05-18T08:23:00Z</dcterms:modified>
</cp:coreProperties>
</file>